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C6F0" w14:textId="0A2D9994" w:rsidR="00AF1BCC" w:rsidRDefault="00155E90" w:rsidP="00AF1BCC">
      <w:pPr>
        <w:pStyle w:val="Title"/>
        <w:rPr>
          <w:sz w:val="24"/>
          <w:szCs w:val="24"/>
        </w:rPr>
      </w:pPr>
      <w:r>
        <w:rPr>
          <w:sz w:val="24"/>
          <w:szCs w:val="24"/>
        </w:rPr>
        <w:t xml:space="preserve">DRAFT </w:t>
      </w:r>
      <w:r w:rsidR="00AF1BCC" w:rsidRPr="00EE48AF">
        <w:rPr>
          <w:sz w:val="24"/>
          <w:szCs w:val="24"/>
        </w:rPr>
        <w:t>MINUTES</w:t>
      </w:r>
    </w:p>
    <w:p w14:paraId="2D589EF5" w14:textId="77777777" w:rsidR="00AF1BCC" w:rsidRPr="00EE48AF" w:rsidRDefault="00AF1BCC" w:rsidP="00AF1BCC">
      <w:pPr>
        <w:pStyle w:val="Heading1"/>
        <w:spacing w:line="240" w:lineRule="auto"/>
        <w:rPr>
          <w:sz w:val="24"/>
          <w:szCs w:val="24"/>
        </w:rPr>
      </w:pPr>
      <w:r w:rsidRPr="00EE48AF">
        <w:rPr>
          <w:sz w:val="24"/>
          <w:szCs w:val="24"/>
        </w:rPr>
        <w:t>INDEPENDENT CITIZENS COMMISSION</w:t>
      </w:r>
    </w:p>
    <w:p w14:paraId="3BD6F891" w14:textId="77777777" w:rsidR="00AF1BCC" w:rsidRPr="00DA3D5A" w:rsidRDefault="00AF1BCC" w:rsidP="00AF1BCC">
      <w:pPr>
        <w:jc w:val="center"/>
        <w:rPr>
          <w:sz w:val="24"/>
          <w:szCs w:val="24"/>
        </w:rPr>
      </w:pPr>
    </w:p>
    <w:p w14:paraId="410AAB2B" w14:textId="11227B3E" w:rsidR="00AF1BCC" w:rsidRPr="00EE48AF" w:rsidRDefault="00EF57EB" w:rsidP="00AF1BCC">
      <w:pPr>
        <w:pStyle w:val="Heading1"/>
        <w:spacing w:line="240" w:lineRule="auto"/>
        <w:rPr>
          <w:b w:val="0"/>
          <w:sz w:val="24"/>
          <w:szCs w:val="24"/>
        </w:rPr>
      </w:pPr>
      <w:r>
        <w:rPr>
          <w:b w:val="0"/>
          <w:sz w:val="24"/>
          <w:szCs w:val="24"/>
        </w:rPr>
        <w:t>October 1</w:t>
      </w:r>
      <w:r w:rsidR="009834E9">
        <w:rPr>
          <w:b w:val="0"/>
          <w:sz w:val="24"/>
          <w:szCs w:val="24"/>
        </w:rPr>
        <w:t>, 2021</w:t>
      </w:r>
    </w:p>
    <w:p w14:paraId="515557F4" w14:textId="77777777" w:rsidR="00AF1BCC" w:rsidRPr="00EE48AF" w:rsidRDefault="00AF1BCC" w:rsidP="00AF1BCC">
      <w:pPr>
        <w:jc w:val="center"/>
        <w:rPr>
          <w:b/>
          <w:sz w:val="24"/>
          <w:szCs w:val="24"/>
        </w:rPr>
      </w:pPr>
      <w:r w:rsidRPr="00EE48AF">
        <w:rPr>
          <w:b/>
          <w:sz w:val="24"/>
          <w:szCs w:val="24"/>
        </w:rPr>
        <w:t>____________________________________________</w:t>
      </w:r>
    </w:p>
    <w:p w14:paraId="521C027B" w14:textId="77777777" w:rsidR="00AF1BCC" w:rsidRPr="00EE48AF" w:rsidRDefault="00AF1BCC" w:rsidP="00AF1BCC">
      <w:pPr>
        <w:jc w:val="center"/>
        <w:rPr>
          <w:b/>
          <w:sz w:val="24"/>
          <w:szCs w:val="24"/>
        </w:rPr>
      </w:pPr>
    </w:p>
    <w:p w14:paraId="17981688" w14:textId="4943EBDF" w:rsidR="00AF1BCC" w:rsidRPr="00EE48AF" w:rsidRDefault="00AF1BCC" w:rsidP="00AF1BCC">
      <w:pPr>
        <w:rPr>
          <w:sz w:val="24"/>
          <w:szCs w:val="24"/>
        </w:rPr>
      </w:pPr>
      <w:r w:rsidRPr="00EE48AF">
        <w:rPr>
          <w:sz w:val="24"/>
          <w:szCs w:val="24"/>
        </w:rPr>
        <w:t xml:space="preserve">The Independent Citizens Commission </w:t>
      </w:r>
      <w:r w:rsidR="00EF57EB">
        <w:rPr>
          <w:sz w:val="24"/>
          <w:szCs w:val="24"/>
        </w:rPr>
        <w:t>had a conference call on Friday, October 1, 2021</w:t>
      </w:r>
      <w:r w:rsidR="00B60523">
        <w:rPr>
          <w:sz w:val="24"/>
          <w:szCs w:val="24"/>
        </w:rPr>
        <w:t>,</w:t>
      </w:r>
      <w:r w:rsidR="00C24185">
        <w:rPr>
          <w:sz w:val="24"/>
          <w:szCs w:val="24"/>
        </w:rPr>
        <w:t xml:space="preserve"> a</w:t>
      </w:r>
      <w:r w:rsidRPr="00EE48AF">
        <w:rPr>
          <w:sz w:val="24"/>
          <w:szCs w:val="24"/>
        </w:rPr>
        <w:t xml:space="preserve">t </w:t>
      </w:r>
      <w:r w:rsidR="00EF57EB">
        <w:rPr>
          <w:sz w:val="24"/>
          <w:szCs w:val="24"/>
        </w:rPr>
        <w:t>9</w:t>
      </w:r>
      <w:r>
        <w:rPr>
          <w:sz w:val="24"/>
          <w:szCs w:val="24"/>
        </w:rPr>
        <w:t>:00 a.m. in</w:t>
      </w:r>
      <w:r w:rsidRPr="00EE48AF">
        <w:rPr>
          <w:sz w:val="24"/>
          <w:szCs w:val="24"/>
        </w:rPr>
        <w:t xml:space="preserve"> Little Rock, Arkansas.  </w:t>
      </w:r>
    </w:p>
    <w:p w14:paraId="40A51DD2" w14:textId="47EFF5B4" w:rsidR="00AF1BCC" w:rsidRDefault="00AF1BCC" w:rsidP="00AF1BCC">
      <w:pPr>
        <w:pStyle w:val="BodyText"/>
        <w:spacing w:line="240" w:lineRule="auto"/>
        <w:rPr>
          <w:szCs w:val="24"/>
        </w:rPr>
      </w:pPr>
    </w:p>
    <w:p w14:paraId="5BB1E35D" w14:textId="77777777" w:rsidR="002E59E7" w:rsidRPr="00EE48AF" w:rsidRDefault="002E59E7" w:rsidP="00AF1BCC">
      <w:pPr>
        <w:pStyle w:val="BodyText"/>
        <w:spacing w:line="240" w:lineRule="auto"/>
        <w:rPr>
          <w:szCs w:val="24"/>
        </w:rPr>
      </w:pPr>
    </w:p>
    <w:p w14:paraId="1975E6E5" w14:textId="7B6AE214" w:rsidR="00AF1BCC" w:rsidRPr="00A47C54" w:rsidRDefault="00A47C54" w:rsidP="00A47C54">
      <w:pPr>
        <w:rPr>
          <w:sz w:val="24"/>
          <w:szCs w:val="24"/>
        </w:rPr>
      </w:pPr>
      <w:r>
        <w:rPr>
          <w:sz w:val="24"/>
          <w:szCs w:val="24"/>
        </w:rPr>
        <w:t xml:space="preserve">Chairman Banks called the meeting to order with roll call. </w:t>
      </w:r>
      <w:r w:rsidR="00AF1BCC" w:rsidRPr="00A47C54">
        <w:rPr>
          <w:sz w:val="24"/>
          <w:szCs w:val="24"/>
        </w:rPr>
        <w:t xml:space="preserve">Commission members </w:t>
      </w:r>
      <w:r w:rsidR="007570ED" w:rsidRPr="00A47C54">
        <w:rPr>
          <w:sz w:val="24"/>
          <w:szCs w:val="24"/>
        </w:rPr>
        <w:t>present</w:t>
      </w:r>
      <w:r w:rsidR="000E3671">
        <w:rPr>
          <w:sz w:val="24"/>
          <w:szCs w:val="24"/>
        </w:rPr>
        <w:t xml:space="preserve"> Chairman </w:t>
      </w:r>
      <w:r w:rsidR="007D6CC1" w:rsidRPr="00A47C54">
        <w:rPr>
          <w:sz w:val="24"/>
          <w:szCs w:val="24"/>
        </w:rPr>
        <w:t>Banks,</w:t>
      </w:r>
      <w:r w:rsidR="00AF1BCC" w:rsidRPr="00A47C54">
        <w:rPr>
          <w:sz w:val="24"/>
          <w:szCs w:val="24"/>
        </w:rPr>
        <w:t xml:space="preserve"> </w:t>
      </w:r>
      <w:r w:rsidR="0077212F" w:rsidRPr="00A47C54">
        <w:rPr>
          <w:sz w:val="24"/>
          <w:szCs w:val="24"/>
        </w:rPr>
        <w:t>Mr. Jonathon Rogers, Mrs. Annabelle Imber Tuck</w:t>
      </w:r>
      <w:r w:rsidRPr="00A47C54">
        <w:rPr>
          <w:sz w:val="24"/>
          <w:szCs w:val="24"/>
        </w:rPr>
        <w:t xml:space="preserve">, </w:t>
      </w:r>
      <w:r w:rsidR="009834E9">
        <w:rPr>
          <w:sz w:val="24"/>
          <w:szCs w:val="24"/>
        </w:rPr>
        <w:t>and</w:t>
      </w:r>
      <w:r w:rsidRPr="00A47C54">
        <w:rPr>
          <w:sz w:val="24"/>
          <w:szCs w:val="24"/>
        </w:rPr>
        <w:t xml:space="preserve"> </w:t>
      </w:r>
      <w:r w:rsidR="000E3671">
        <w:rPr>
          <w:sz w:val="24"/>
          <w:szCs w:val="24"/>
        </w:rPr>
        <w:t>Phillip Fletcher</w:t>
      </w:r>
      <w:r w:rsidR="0077212F" w:rsidRPr="00A47C54">
        <w:rPr>
          <w:sz w:val="24"/>
          <w:szCs w:val="24"/>
        </w:rPr>
        <w:t xml:space="preserve">. </w:t>
      </w:r>
      <w:r w:rsidR="00E4207B" w:rsidRPr="00A47C54">
        <w:rPr>
          <w:sz w:val="24"/>
          <w:szCs w:val="24"/>
        </w:rPr>
        <w:t xml:space="preserve">Ms. </w:t>
      </w:r>
      <w:r w:rsidR="00EF2E01" w:rsidRPr="00A47C54">
        <w:rPr>
          <w:sz w:val="24"/>
          <w:szCs w:val="24"/>
        </w:rPr>
        <w:t>Melanie Jenkins</w:t>
      </w:r>
      <w:r w:rsidR="0077212F" w:rsidRPr="00A47C54">
        <w:rPr>
          <w:sz w:val="24"/>
          <w:szCs w:val="24"/>
        </w:rPr>
        <w:t>-</w:t>
      </w:r>
      <w:r w:rsidR="00E4207B" w:rsidRPr="00A47C54">
        <w:rPr>
          <w:sz w:val="24"/>
          <w:szCs w:val="24"/>
        </w:rPr>
        <w:t xml:space="preserve"> Auditor of State’s office.</w:t>
      </w:r>
    </w:p>
    <w:p w14:paraId="4861A5C2" w14:textId="526C52FB" w:rsidR="00875AE5" w:rsidRDefault="00875AE5" w:rsidP="00BC1B0C">
      <w:pPr>
        <w:rPr>
          <w:b/>
          <w:sz w:val="24"/>
          <w:szCs w:val="24"/>
          <w:u w:val="single"/>
        </w:rPr>
      </w:pPr>
    </w:p>
    <w:p w14:paraId="20B84C1D" w14:textId="77777777" w:rsidR="002E59E7" w:rsidRDefault="002E59E7" w:rsidP="00BC1B0C">
      <w:pPr>
        <w:rPr>
          <w:b/>
          <w:sz w:val="24"/>
          <w:szCs w:val="24"/>
          <w:u w:val="single"/>
        </w:rPr>
      </w:pPr>
    </w:p>
    <w:p w14:paraId="1BD58546" w14:textId="03633BD7" w:rsidR="00BC1B0C" w:rsidRDefault="00BC1B0C" w:rsidP="00BC1B0C">
      <w:pPr>
        <w:rPr>
          <w:b/>
          <w:sz w:val="24"/>
          <w:szCs w:val="24"/>
          <w:u w:val="single"/>
        </w:rPr>
      </w:pPr>
      <w:r w:rsidRPr="003E72AF">
        <w:rPr>
          <w:b/>
          <w:sz w:val="24"/>
          <w:szCs w:val="24"/>
          <w:u w:val="single"/>
        </w:rPr>
        <w:t>C</w:t>
      </w:r>
      <w:r>
        <w:rPr>
          <w:b/>
          <w:sz w:val="24"/>
          <w:szCs w:val="24"/>
          <w:u w:val="single"/>
        </w:rPr>
        <w:t xml:space="preserve">onsideration of minutes from the </w:t>
      </w:r>
      <w:r w:rsidR="000E3671">
        <w:rPr>
          <w:b/>
          <w:sz w:val="24"/>
          <w:szCs w:val="24"/>
          <w:u w:val="single"/>
        </w:rPr>
        <w:t xml:space="preserve">September </w:t>
      </w:r>
      <w:r w:rsidR="00EF57EB">
        <w:rPr>
          <w:b/>
          <w:sz w:val="24"/>
          <w:szCs w:val="24"/>
          <w:u w:val="single"/>
        </w:rPr>
        <w:t>21</w:t>
      </w:r>
      <w:r w:rsidR="0094432D">
        <w:rPr>
          <w:b/>
          <w:sz w:val="24"/>
          <w:szCs w:val="24"/>
          <w:u w:val="single"/>
        </w:rPr>
        <w:t>, 202</w:t>
      </w:r>
      <w:r w:rsidR="009834E9">
        <w:rPr>
          <w:b/>
          <w:sz w:val="24"/>
          <w:szCs w:val="24"/>
          <w:u w:val="single"/>
        </w:rPr>
        <w:t>1</w:t>
      </w:r>
    </w:p>
    <w:p w14:paraId="69667C5C" w14:textId="7923B4FE" w:rsidR="00BC1B0C" w:rsidRDefault="00EF57EB" w:rsidP="00BC1B0C">
      <w:pPr>
        <w:rPr>
          <w:sz w:val="24"/>
          <w:szCs w:val="24"/>
        </w:rPr>
      </w:pPr>
      <w:r>
        <w:rPr>
          <w:sz w:val="24"/>
          <w:szCs w:val="24"/>
        </w:rPr>
        <w:t xml:space="preserve">Commissioner Tuck made a motion to </w:t>
      </w:r>
      <w:r w:rsidR="00BC1B0C">
        <w:rPr>
          <w:sz w:val="24"/>
          <w:szCs w:val="24"/>
        </w:rPr>
        <w:t xml:space="preserve">adopt the minutes </w:t>
      </w:r>
      <w:r>
        <w:rPr>
          <w:sz w:val="24"/>
          <w:szCs w:val="24"/>
        </w:rPr>
        <w:t>as written. Commissioner Fletcher 2</w:t>
      </w:r>
      <w:r w:rsidRPr="00EF57EB">
        <w:rPr>
          <w:sz w:val="24"/>
          <w:szCs w:val="24"/>
          <w:vertAlign w:val="superscript"/>
        </w:rPr>
        <w:t>nd</w:t>
      </w:r>
      <w:r>
        <w:rPr>
          <w:sz w:val="24"/>
          <w:szCs w:val="24"/>
        </w:rPr>
        <w:t xml:space="preserve">, </w:t>
      </w:r>
      <w:r w:rsidR="00BC1B0C" w:rsidRPr="00860E37">
        <w:rPr>
          <w:sz w:val="24"/>
          <w:szCs w:val="24"/>
        </w:rPr>
        <w:t>The motion carried without objection.</w:t>
      </w:r>
    </w:p>
    <w:p w14:paraId="23157AFA" w14:textId="594CC1B6" w:rsidR="009834E9" w:rsidRDefault="009834E9" w:rsidP="00B1443B">
      <w:pPr>
        <w:rPr>
          <w:b/>
          <w:sz w:val="24"/>
          <w:szCs w:val="24"/>
        </w:rPr>
      </w:pPr>
    </w:p>
    <w:p w14:paraId="70B04066" w14:textId="77777777" w:rsidR="002E59E7" w:rsidRDefault="002E59E7" w:rsidP="00B1443B">
      <w:pPr>
        <w:rPr>
          <w:b/>
          <w:sz w:val="24"/>
          <w:szCs w:val="24"/>
        </w:rPr>
      </w:pPr>
    </w:p>
    <w:p w14:paraId="497D8858" w14:textId="6ACDDB17" w:rsidR="000E3671" w:rsidRDefault="000E3671" w:rsidP="000E3671">
      <w:pPr>
        <w:rPr>
          <w:b/>
          <w:sz w:val="24"/>
          <w:szCs w:val="24"/>
          <w:u w:val="single"/>
        </w:rPr>
      </w:pPr>
      <w:r>
        <w:rPr>
          <w:b/>
          <w:sz w:val="24"/>
          <w:szCs w:val="24"/>
          <w:u w:val="single"/>
        </w:rPr>
        <w:t xml:space="preserve">Vote of Resolution for </w:t>
      </w:r>
      <w:r w:rsidR="00EF57EB">
        <w:rPr>
          <w:b/>
          <w:sz w:val="24"/>
          <w:szCs w:val="24"/>
          <w:u w:val="single"/>
        </w:rPr>
        <w:t>Elected Constitutional Officers and Members of the General Assembly</w:t>
      </w:r>
      <w:r>
        <w:rPr>
          <w:b/>
          <w:sz w:val="24"/>
          <w:szCs w:val="24"/>
          <w:u w:val="single"/>
        </w:rPr>
        <w:t xml:space="preserve"> </w:t>
      </w:r>
    </w:p>
    <w:p w14:paraId="6FE4873C" w14:textId="183209E1" w:rsidR="000E3671" w:rsidRDefault="000E3671" w:rsidP="000E3671">
      <w:pPr>
        <w:rPr>
          <w:bCs/>
          <w:sz w:val="24"/>
          <w:szCs w:val="24"/>
        </w:rPr>
      </w:pPr>
      <w:r>
        <w:rPr>
          <w:bCs/>
          <w:sz w:val="24"/>
          <w:szCs w:val="24"/>
        </w:rPr>
        <w:t xml:space="preserve">After discussion between Commissioners, </w:t>
      </w:r>
      <w:r w:rsidR="00EF57EB">
        <w:rPr>
          <w:bCs/>
          <w:sz w:val="24"/>
          <w:szCs w:val="24"/>
        </w:rPr>
        <w:t xml:space="preserve">Commissioner Tuck made a motion to accept the resolution as </w:t>
      </w:r>
      <w:r w:rsidR="003931B9">
        <w:rPr>
          <w:bCs/>
          <w:sz w:val="24"/>
          <w:szCs w:val="24"/>
        </w:rPr>
        <w:t>written, Commissioner Fletcher 2</w:t>
      </w:r>
      <w:r w:rsidR="003931B9" w:rsidRPr="003931B9">
        <w:rPr>
          <w:bCs/>
          <w:sz w:val="24"/>
          <w:szCs w:val="24"/>
          <w:vertAlign w:val="superscript"/>
        </w:rPr>
        <w:t>nd</w:t>
      </w:r>
      <w:r w:rsidR="003931B9">
        <w:rPr>
          <w:bCs/>
          <w:sz w:val="24"/>
          <w:szCs w:val="24"/>
        </w:rPr>
        <w:t xml:space="preserve">, the motion passed without objection. </w:t>
      </w:r>
      <w:r w:rsidR="005E0EC3">
        <w:rPr>
          <w:bCs/>
          <w:sz w:val="24"/>
          <w:szCs w:val="24"/>
        </w:rPr>
        <w:t xml:space="preserve"> </w:t>
      </w:r>
    </w:p>
    <w:p w14:paraId="52B1B23C" w14:textId="6FB21A25" w:rsidR="003931B9" w:rsidRDefault="003931B9" w:rsidP="000E3671">
      <w:pPr>
        <w:rPr>
          <w:bCs/>
          <w:sz w:val="24"/>
          <w:szCs w:val="24"/>
        </w:rPr>
      </w:pPr>
    </w:p>
    <w:p w14:paraId="7A22F186" w14:textId="18792304" w:rsidR="003931B9" w:rsidRDefault="003931B9" w:rsidP="003931B9">
      <w:pPr>
        <w:rPr>
          <w:sz w:val="24"/>
          <w:szCs w:val="24"/>
        </w:rPr>
      </w:pPr>
      <w:r>
        <w:rPr>
          <w:bCs/>
          <w:sz w:val="24"/>
          <w:szCs w:val="24"/>
        </w:rPr>
        <w:t>Commission discussed the next meeting to discuss the Standards that they can go by for future years.</w:t>
      </w:r>
      <w:r w:rsidR="002E59E7">
        <w:rPr>
          <w:bCs/>
          <w:sz w:val="24"/>
          <w:szCs w:val="24"/>
        </w:rPr>
        <w:t xml:space="preserve"> And </w:t>
      </w:r>
      <w:proofErr w:type="gramStart"/>
      <w:r w:rsidR="002E59E7">
        <w:rPr>
          <w:bCs/>
          <w:sz w:val="24"/>
          <w:szCs w:val="24"/>
        </w:rPr>
        <w:t>also</w:t>
      </w:r>
      <w:proofErr w:type="gramEnd"/>
      <w:r w:rsidR="002E59E7">
        <w:rPr>
          <w:bCs/>
          <w:sz w:val="24"/>
          <w:szCs w:val="24"/>
        </w:rPr>
        <w:t xml:space="preserve"> to get more research on the states used in their comparisons to set those standards. </w:t>
      </w:r>
      <w:r>
        <w:rPr>
          <w:sz w:val="24"/>
          <w:szCs w:val="24"/>
        </w:rPr>
        <w:t xml:space="preserve">The next Independent Citizens Commission meeting will be Wednesday November 10, 202110am. Commission Staff with book a room at the capitol for the meeting if available.   </w:t>
      </w:r>
    </w:p>
    <w:p w14:paraId="2D24FEE3" w14:textId="77777777" w:rsidR="000E3671" w:rsidRDefault="000E3671" w:rsidP="000E3671">
      <w:pPr>
        <w:rPr>
          <w:b/>
          <w:sz w:val="24"/>
          <w:szCs w:val="24"/>
          <w:u w:val="single"/>
        </w:rPr>
      </w:pPr>
    </w:p>
    <w:p w14:paraId="1191CE04" w14:textId="3399F126" w:rsidR="00AB4BE6" w:rsidRDefault="00FB0113" w:rsidP="00AB4BE6">
      <w:pPr>
        <w:rPr>
          <w:b/>
          <w:sz w:val="24"/>
          <w:szCs w:val="24"/>
          <w:u w:val="single"/>
        </w:rPr>
      </w:pPr>
      <w:r>
        <w:rPr>
          <w:b/>
          <w:sz w:val="24"/>
          <w:szCs w:val="24"/>
          <w:u w:val="single"/>
        </w:rPr>
        <w:br/>
        <w:t xml:space="preserve">Vote on Per Diem and </w:t>
      </w:r>
      <w:r w:rsidR="002E59E7">
        <w:rPr>
          <w:b/>
          <w:sz w:val="24"/>
          <w:szCs w:val="24"/>
          <w:u w:val="single"/>
        </w:rPr>
        <w:t xml:space="preserve">Mileage </w:t>
      </w:r>
    </w:p>
    <w:p w14:paraId="22CF5F8E" w14:textId="609825D3" w:rsidR="008E6CDA" w:rsidRDefault="002E59E7" w:rsidP="00AB4BE6">
      <w:pPr>
        <w:rPr>
          <w:sz w:val="24"/>
          <w:szCs w:val="24"/>
        </w:rPr>
      </w:pPr>
      <w:r>
        <w:rPr>
          <w:sz w:val="24"/>
          <w:szCs w:val="24"/>
        </w:rPr>
        <w:t>After Discussion, Chairman Banks made a motion to accept the House and Senate reports and to have them continue to follow the recommendations set forth by the GSA (General Services Administration) for per diem and mileage. Chairman Tuck 2</w:t>
      </w:r>
      <w:r w:rsidRPr="002E59E7">
        <w:rPr>
          <w:sz w:val="24"/>
          <w:szCs w:val="24"/>
          <w:vertAlign w:val="superscript"/>
        </w:rPr>
        <w:t>nd</w:t>
      </w:r>
      <w:r>
        <w:rPr>
          <w:sz w:val="24"/>
          <w:szCs w:val="24"/>
        </w:rPr>
        <w:t xml:space="preserve">, and motion passed without objection. </w:t>
      </w:r>
    </w:p>
    <w:p w14:paraId="04DB65D8" w14:textId="77777777" w:rsidR="00AB4BE6" w:rsidRDefault="00AB4BE6" w:rsidP="00AB4BE6">
      <w:pPr>
        <w:rPr>
          <w:sz w:val="24"/>
          <w:szCs w:val="24"/>
        </w:rPr>
      </w:pPr>
    </w:p>
    <w:p w14:paraId="50FE2D2F" w14:textId="77777777" w:rsidR="00AB4BE6" w:rsidRPr="0069641A" w:rsidRDefault="00AB4BE6" w:rsidP="00AB4BE6">
      <w:pPr>
        <w:rPr>
          <w:sz w:val="24"/>
          <w:szCs w:val="24"/>
        </w:rPr>
      </w:pPr>
    </w:p>
    <w:p w14:paraId="421840B0" w14:textId="44357BCC" w:rsidR="00AB4BE6" w:rsidRPr="0069641A" w:rsidRDefault="00AB4BE6" w:rsidP="00AB4BE6">
      <w:pPr>
        <w:rPr>
          <w:sz w:val="24"/>
          <w:szCs w:val="24"/>
        </w:rPr>
      </w:pPr>
      <w:r w:rsidRPr="0069641A">
        <w:rPr>
          <w:sz w:val="24"/>
          <w:szCs w:val="24"/>
        </w:rPr>
        <w:t>There being no further business, the meeting adjourned.</w:t>
      </w:r>
    </w:p>
    <w:p w14:paraId="377666E5" w14:textId="77777777" w:rsidR="00AB4BE6" w:rsidRDefault="00AB4BE6" w:rsidP="00AB4BE6">
      <w:pPr>
        <w:rPr>
          <w:b/>
          <w:sz w:val="24"/>
          <w:szCs w:val="24"/>
        </w:rPr>
      </w:pPr>
    </w:p>
    <w:p w14:paraId="5D312D9F" w14:textId="77777777" w:rsidR="009834E9" w:rsidRDefault="009834E9" w:rsidP="00B1443B">
      <w:pPr>
        <w:rPr>
          <w:b/>
          <w:sz w:val="24"/>
          <w:szCs w:val="24"/>
        </w:rPr>
      </w:pPr>
    </w:p>
    <w:p w14:paraId="7301E23E" w14:textId="77777777" w:rsidR="009A4745" w:rsidRDefault="009A4745" w:rsidP="00AF1BCC">
      <w:pPr>
        <w:rPr>
          <w:sz w:val="24"/>
          <w:szCs w:val="24"/>
        </w:rPr>
      </w:pPr>
    </w:p>
    <w:p w14:paraId="2AA7B27A" w14:textId="2B1AEB9C" w:rsidR="0069641A" w:rsidRPr="009A4745" w:rsidRDefault="001D1721" w:rsidP="00AF1BCC">
      <w:pPr>
        <w:rPr>
          <w:b/>
          <w:bCs/>
          <w:sz w:val="22"/>
          <w:szCs w:val="22"/>
        </w:rPr>
      </w:pPr>
      <w:r w:rsidRPr="009A4745">
        <w:rPr>
          <w:b/>
          <w:bCs/>
          <w:sz w:val="22"/>
          <w:szCs w:val="22"/>
        </w:rPr>
        <w:t>Handouts and c</w:t>
      </w:r>
      <w:r w:rsidR="00AF1BCC" w:rsidRPr="009A4745">
        <w:rPr>
          <w:b/>
          <w:bCs/>
          <w:sz w:val="22"/>
          <w:szCs w:val="22"/>
        </w:rPr>
        <w:t xml:space="preserve">omplete audio of the meeting </w:t>
      </w:r>
      <w:r w:rsidR="00105F25" w:rsidRPr="009A4745">
        <w:rPr>
          <w:b/>
          <w:bCs/>
          <w:sz w:val="22"/>
          <w:szCs w:val="22"/>
        </w:rPr>
        <w:t>can be found at</w:t>
      </w:r>
      <w:r w:rsidR="00AF1BCC" w:rsidRPr="009A4745">
        <w:rPr>
          <w:b/>
          <w:bCs/>
          <w:sz w:val="22"/>
          <w:szCs w:val="22"/>
        </w:rPr>
        <w:t xml:space="preserve"> </w:t>
      </w:r>
      <w:hyperlink r:id="rId8" w:history="1">
        <w:r w:rsidR="00AF1BCC" w:rsidRPr="009A4745">
          <w:rPr>
            <w:rStyle w:val="Hyperlink"/>
            <w:b/>
            <w:bCs/>
            <w:color w:val="auto"/>
            <w:sz w:val="22"/>
            <w:szCs w:val="22"/>
          </w:rPr>
          <w:t>http://citizenscommission.ar.gov</w:t>
        </w:r>
      </w:hyperlink>
    </w:p>
    <w:sectPr w:rsidR="0069641A" w:rsidRPr="009A4745" w:rsidSect="00247C13">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494B" w14:textId="77777777" w:rsidR="00856779" w:rsidRDefault="00856779">
      <w:r>
        <w:separator/>
      </w:r>
    </w:p>
  </w:endnote>
  <w:endnote w:type="continuationSeparator" w:id="0">
    <w:p w14:paraId="41739F22" w14:textId="77777777" w:rsidR="00856779" w:rsidRDefault="008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estige">
    <w:altName w:val="Prestig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D0A" w14:textId="77777777" w:rsidR="00B403D8" w:rsidRDefault="00AF085C">
    <w:pPr>
      <w:pStyle w:val="Footer"/>
      <w:framePr w:wrap="around" w:vAnchor="text" w:hAnchor="margin" w:xAlign="center" w:y="1"/>
      <w:rPr>
        <w:rStyle w:val="PageNumber"/>
      </w:rPr>
    </w:pPr>
    <w:r>
      <w:rPr>
        <w:rStyle w:val="PageNumber"/>
      </w:rPr>
      <w:fldChar w:fldCharType="begin"/>
    </w:r>
    <w:r w:rsidR="00B403D8">
      <w:rPr>
        <w:rStyle w:val="PageNumber"/>
      </w:rPr>
      <w:instrText xml:space="preserve">PAGE  </w:instrText>
    </w:r>
    <w:r>
      <w:rPr>
        <w:rStyle w:val="PageNumber"/>
      </w:rPr>
      <w:fldChar w:fldCharType="separate"/>
    </w:r>
    <w:r w:rsidR="00B403D8">
      <w:rPr>
        <w:rStyle w:val="PageNumber"/>
        <w:noProof/>
      </w:rPr>
      <w:t>4</w:t>
    </w:r>
    <w:r>
      <w:rPr>
        <w:rStyle w:val="PageNumber"/>
      </w:rPr>
      <w:fldChar w:fldCharType="end"/>
    </w:r>
  </w:p>
  <w:p w14:paraId="11DDC9C9" w14:textId="77777777" w:rsidR="00B403D8" w:rsidRDefault="00B4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0EBF" w14:textId="77777777" w:rsidR="00155E90" w:rsidRDefault="00155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AA46" w14:textId="77777777" w:rsidR="00155E90" w:rsidRDefault="00155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93AF" w14:textId="77777777" w:rsidR="00856779" w:rsidRDefault="00856779">
      <w:r>
        <w:separator/>
      </w:r>
    </w:p>
  </w:footnote>
  <w:footnote w:type="continuationSeparator" w:id="0">
    <w:p w14:paraId="0A6D9E7F" w14:textId="77777777" w:rsidR="00856779" w:rsidRDefault="0085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8690" w14:textId="77777777" w:rsidR="00155E90" w:rsidRDefault="00155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62AE" w14:textId="77777777" w:rsidR="00941789" w:rsidRDefault="00941789" w:rsidP="00941789">
    <w:pPr>
      <w:pStyle w:val="Header"/>
      <w:tabs>
        <w:tab w:val="clear" w:pos="4320"/>
        <w:tab w:val="clear" w:pos="8640"/>
        <w:tab w:val="right" w:pos="10440"/>
      </w:tabs>
      <w:rPr>
        <w:sz w:val="18"/>
        <w:szCs w:val="18"/>
      </w:rPr>
    </w:pPr>
    <w:r>
      <w:rPr>
        <w:sz w:val="18"/>
        <w:szCs w:val="18"/>
      </w:rPr>
      <w:tab/>
    </w:r>
    <w:r w:rsidR="000168A1" w:rsidRPr="005475E9">
      <w:rPr>
        <w:sz w:val="18"/>
        <w:szCs w:val="18"/>
      </w:rPr>
      <w:t>Minutes</w:t>
    </w:r>
    <w:r w:rsidR="000168A1">
      <w:rPr>
        <w:sz w:val="18"/>
        <w:szCs w:val="18"/>
      </w:rPr>
      <w:t xml:space="preserve"> - </w:t>
    </w:r>
    <w:r w:rsidR="000168A1" w:rsidRPr="005475E9">
      <w:rPr>
        <w:sz w:val="18"/>
        <w:szCs w:val="18"/>
      </w:rPr>
      <w:t>Independent</w:t>
    </w:r>
    <w:r w:rsidR="00D50F9E" w:rsidRPr="005475E9">
      <w:rPr>
        <w:sz w:val="18"/>
        <w:szCs w:val="18"/>
      </w:rPr>
      <w:t xml:space="preserve"> Citizens Commission</w:t>
    </w:r>
  </w:p>
  <w:p w14:paraId="4138A818" w14:textId="77777777" w:rsidR="00941789" w:rsidRDefault="00941789" w:rsidP="00941789">
    <w:pPr>
      <w:pStyle w:val="Header"/>
      <w:tabs>
        <w:tab w:val="clear" w:pos="4320"/>
        <w:tab w:val="clear" w:pos="8640"/>
        <w:tab w:val="right" w:pos="10440"/>
      </w:tabs>
      <w:rPr>
        <w:sz w:val="18"/>
        <w:szCs w:val="18"/>
      </w:rPr>
    </w:pPr>
    <w:r>
      <w:rPr>
        <w:sz w:val="18"/>
        <w:szCs w:val="18"/>
      </w:rPr>
      <w:tab/>
    </w:r>
    <w:r w:rsidR="00366450">
      <w:rPr>
        <w:sz w:val="18"/>
        <w:szCs w:val="18"/>
      </w:rPr>
      <w:t>January 27</w:t>
    </w:r>
    <w:r w:rsidR="00107529">
      <w:rPr>
        <w:sz w:val="18"/>
        <w:szCs w:val="18"/>
      </w:rPr>
      <w:t>, 2015</w:t>
    </w:r>
  </w:p>
  <w:p w14:paraId="3595765D" w14:textId="77777777" w:rsidR="00941789" w:rsidRPr="005475E9" w:rsidRDefault="00941789" w:rsidP="00941789">
    <w:pPr>
      <w:pStyle w:val="Header"/>
      <w:tabs>
        <w:tab w:val="clear" w:pos="4320"/>
        <w:tab w:val="clear" w:pos="8640"/>
        <w:tab w:val="right" w:pos="10440"/>
      </w:tabs>
      <w:rPr>
        <w:sz w:val="18"/>
        <w:szCs w:val="18"/>
      </w:rPr>
    </w:pPr>
    <w:r>
      <w:rPr>
        <w:sz w:val="18"/>
        <w:szCs w:val="18"/>
      </w:rPr>
      <w:tab/>
    </w:r>
    <w:r w:rsidR="00FF78D8" w:rsidRPr="005475E9">
      <w:rPr>
        <w:sz w:val="18"/>
        <w:szCs w:val="18"/>
      </w:rPr>
      <w:t xml:space="preserve">Page </w:t>
    </w:r>
    <w:r w:rsidR="00AF085C" w:rsidRPr="00247C13">
      <w:rPr>
        <w:sz w:val="18"/>
        <w:szCs w:val="18"/>
      </w:rPr>
      <w:fldChar w:fldCharType="begin"/>
    </w:r>
    <w:r w:rsidR="00247C13" w:rsidRPr="00247C13">
      <w:rPr>
        <w:sz w:val="18"/>
        <w:szCs w:val="18"/>
      </w:rPr>
      <w:instrText xml:space="preserve"> PAGE   \* MERGEFORMAT </w:instrText>
    </w:r>
    <w:r w:rsidR="00AF085C" w:rsidRPr="00247C13">
      <w:rPr>
        <w:sz w:val="18"/>
        <w:szCs w:val="18"/>
      </w:rPr>
      <w:fldChar w:fldCharType="separate"/>
    </w:r>
    <w:r w:rsidR="00DB7B65">
      <w:rPr>
        <w:noProof/>
        <w:sz w:val="18"/>
        <w:szCs w:val="18"/>
      </w:rPr>
      <w:t>2</w:t>
    </w:r>
    <w:r w:rsidR="00AF085C" w:rsidRPr="00247C13">
      <w:rPr>
        <w:sz w:val="18"/>
        <w:szCs w:val="18"/>
      </w:rPr>
      <w:fldChar w:fldCharType="end"/>
    </w:r>
    <w:r w:rsidR="00FF78D8" w:rsidRPr="005475E9">
      <w:rPr>
        <w:sz w:val="18"/>
        <w:szCs w:val="18"/>
      </w:rPr>
      <w:t xml:space="preserve"> of</w:t>
    </w:r>
    <w:r w:rsidR="00D171C3">
      <w:rPr>
        <w:sz w:val="18"/>
        <w:szCs w:val="18"/>
      </w:rPr>
      <w:t xml:space="preserve"> 2</w:t>
    </w:r>
  </w:p>
  <w:p w14:paraId="41EA98DD" w14:textId="77777777" w:rsidR="00B403D8" w:rsidRDefault="00B403D8" w:rsidP="00A46BE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064342"/>
      <w:docPartObj>
        <w:docPartGallery w:val="Watermarks"/>
        <w:docPartUnique/>
      </w:docPartObj>
    </w:sdtPr>
    <w:sdtContent>
      <w:p w14:paraId="2CEA6725" w14:textId="26FDD42F" w:rsidR="00155E90" w:rsidRDefault="00160C12">
        <w:pPr>
          <w:pStyle w:val="Header"/>
        </w:pPr>
        <w:r>
          <w:rPr>
            <w:noProof/>
          </w:rPr>
          <w:pict w14:anchorId="137D8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mso26B"/>
      </v:shape>
    </w:pict>
  </w:numPicBullet>
  <w:abstractNum w:abstractNumId="0" w15:restartNumberingAfterBreak="0">
    <w:nsid w:val="022E5603"/>
    <w:multiLevelType w:val="hybridMultilevel"/>
    <w:tmpl w:val="17B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D26"/>
    <w:multiLevelType w:val="hybridMultilevel"/>
    <w:tmpl w:val="F858FCD8"/>
    <w:lvl w:ilvl="0" w:tplc="AFFE1F3E">
      <w:start w:val="1"/>
      <w:numFmt w:val="bullet"/>
      <w:lvlText w:val="•"/>
      <w:lvlJc w:val="left"/>
      <w:pPr>
        <w:tabs>
          <w:tab w:val="num" w:pos="720"/>
        </w:tabs>
        <w:ind w:left="720" w:hanging="360"/>
      </w:pPr>
      <w:rPr>
        <w:rFonts w:ascii="Arial" w:hAnsi="Arial" w:hint="default"/>
      </w:rPr>
    </w:lvl>
    <w:lvl w:ilvl="1" w:tplc="0DFE2E76" w:tentative="1">
      <w:start w:val="1"/>
      <w:numFmt w:val="bullet"/>
      <w:lvlText w:val="•"/>
      <w:lvlJc w:val="left"/>
      <w:pPr>
        <w:tabs>
          <w:tab w:val="num" w:pos="1440"/>
        </w:tabs>
        <w:ind w:left="1440" w:hanging="360"/>
      </w:pPr>
      <w:rPr>
        <w:rFonts w:ascii="Arial" w:hAnsi="Arial" w:hint="default"/>
      </w:rPr>
    </w:lvl>
    <w:lvl w:ilvl="2" w:tplc="CF125E26" w:tentative="1">
      <w:start w:val="1"/>
      <w:numFmt w:val="bullet"/>
      <w:lvlText w:val="•"/>
      <w:lvlJc w:val="left"/>
      <w:pPr>
        <w:tabs>
          <w:tab w:val="num" w:pos="2160"/>
        </w:tabs>
        <w:ind w:left="2160" w:hanging="360"/>
      </w:pPr>
      <w:rPr>
        <w:rFonts w:ascii="Arial" w:hAnsi="Arial" w:hint="default"/>
      </w:rPr>
    </w:lvl>
    <w:lvl w:ilvl="3" w:tplc="60AC3130" w:tentative="1">
      <w:start w:val="1"/>
      <w:numFmt w:val="bullet"/>
      <w:lvlText w:val="•"/>
      <w:lvlJc w:val="left"/>
      <w:pPr>
        <w:tabs>
          <w:tab w:val="num" w:pos="2880"/>
        </w:tabs>
        <w:ind w:left="2880" w:hanging="360"/>
      </w:pPr>
      <w:rPr>
        <w:rFonts w:ascii="Arial" w:hAnsi="Arial" w:hint="default"/>
      </w:rPr>
    </w:lvl>
    <w:lvl w:ilvl="4" w:tplc="78D61B28" w:tentative="1">
      <w:start w:val="1"/>
      <w:numFmt w:val="bullet"/>
      <w:lvlText w:val="•"/>
      <w:lvlJc w:val="left"/>
      <w:pPr>
        <w:tabs>
          <w:tab w:val="num" w:pos="3600"/>
        </w:tabs>
        <w:ind w:left="3600" w:hanging="360"/>
      </w:pPr>
      <w:rPr>
        <w:rFonts w:ascii="Arial" w:hAnsi="Arial" w:hint="default"/>
      </w:rPr>
    </w:lvl>
    <w:lvl w:ilvl="5" w:tplc="3D5C667E" w:tentative="1">
      <w:start w:val="1"/>
      <w:numFmt w:val="bullet"/>
      <w:lvlText w:val="•"/>
      <w:lvlJc w:val="left"/>
      <w:pPr>
        <w:tabs>
          <w:tab w:val="num" w:pos="4320"/>
        </w:tabs>
        <w:ind w:left="4320" w:hanging="360"/>
      </w:pPr>
      <w:rPr>
        <w:rFonts w:ascii="Arial" w:hAnsi="Arial" w:hint="default"/>
      </w:rPr>
    </w:lvl>
    <w:lvl w:ilvl="6" w:tplc="5CAEF18A" w:tentative="1">
      <w:start w:val="1"/>
      <w:numFmt w:val="bullet"/>
      <w:lvlText w:val="•"/>
      <w:lvlJc w:val="left"/>
      <w:pPr>
        <w:tabs>
          <w:tab w:val="num" w:pos="5040"/>
        </w:tabs>
        <w:ind w:left="5040" w:hanging="360"/>
      </w:pPr>
      <w:rPr>
        <w:rFonts w:ascii="Arial" w:hAnsi="Arial" w:hint="default"/>
      </w:rPr>
    </w:lvl>
    <w:lvl w:ilvl="7" w:tplc="BFEE8830" w:tentative="1">
      <w:start w:val="1"/>
      <w:numFmt w:val="bullet"/>
      <w:lvlText w:val="•"/>
      <w:lvlJc w:val="left"/>
      <w:pPr>
        <w:tabs>
          <w:tab w:val="num" w:pos="5760"/>
        </w:tabs>
        <w:ind w:left="5760" w:hanging="360"/>
      </w:pPr>
      <w:rPr>
        <w:rFonts w:ascii="Arial" w:hAnsi="Arial" w:hint="default"/>
      </w:rPr>
    </w:lvl>
    <w:lvl w:ilvl="8" w:tplc="4218E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90BCB"/>
    <w:multiLevelType w:val="hybridMultilevel"/>
    <w:tmpl w:val="39E6B94C"/>
    <w:lvl w:ilvl="0" w:tplc="16CAA5D8">
      <w:start w:val="1"/>
      <w:numFmt w:val="bullet"/>
      <w:lvlText w:val="•"/>
      <w:lvlJc w:val="left"/>
      <w:pPr>
        <w:tabs>
          <w:tab w:val="num" w:pos="720"/>
        </w:tabs>
        <w:ind w:left="720" w:hanging="360"/>
      </w:pPr>
      <w:rPr>
        <w:rFonts w:ascii="Arial" w:hAnsi="Arial" w:hint="default"/>
      </w:rPr>
    </w:lvl>
    <w:lvl w:ilvl="1" w:tplc="FEF0D77C">
      <w:start w:val="1"/>
      <w:numFmt w:val="bullet"/>
      <w:lvlText w:val="•"/>
      <w:lvlJc w:val="left"/>
      <w:pPr>
        <w:tabs>
          <w:tab w:val="num" w:pos="1440"/>
        </w:tabs>
        <w:ind w:left="1440" w:hanging="360"/>
      </w:pPr>
      <w:rPr>
        <w:rFonts w:ascii="Arial" w:hAnsi="Arial" w:hint="default"/>
      </w:rPr>
    </w:lvl>
    <w:lvl w:ilvl="2" w:tplc="6E0E9504" w:tentative="1">
      <w:start w:val="1"/>
      <w:numFmt w:val="bullet"/>
      <w:lvlText w:val="•"/>
      <w:lvlJc w:val="left"/>
      <w:pPr>
        <w:tabs>
          <w:tab w:val="num" w:pos="2160"/>
        </w:tabs>
        <w:ind w:left="2160" w:hanging="360"/>
      </w:pPr>
      <w:rPr>
        <w:rFonts w:ascii="Arial" w:hAnsi="Arial" w:hint="default"/>
      </w:rPr>
    </w:lvl>
    <w:lvl w:ilvl="3" w:tplc="35D0E2B0" w:tentative="1">
      <w:start w:val="1"/>
      <w:numFmt w:val="bullet"/>
      <w:lvlText w:val="•"/>
      <w:lvlJc w:val="left"/>
      <w:pPr>
        <w:tabs>
          <w:tab w:val="num" w:pos="2880"/>
        </w:tabs>
        <w:ind w:left="2880" w:hanging="360"/>
      </w:pPr>
      <w:rPr>
        <w:rFonts w:ascii="Arial" w:hAnsi="Arial" w:hint="default"/>
      </w:rPr>
    </w:lvl>
    <w:lvl w:ilvl="4" w:tplc="3DE4BB0A" w:tentative="1">
      <w:start w:val="1"/>
      <w:numFmt w:val="bullet"/>
      <w:lvlText w:val="•"/>
      <w:lvlJc w:val="left"/>
      <w:pPr>
        <w:tabs>
          <w:tab w:val="num" w:pos="3600"/>
        </w:tabs>
        <w:ind w:left="3600" w:hanging="360"/>
      </w:pPr>
      <w:rPr>
        <w:rFonts w:ascii="Arial" w:hAnsi="Arial" w:hint="default"/>
      </w:rPr>
    </w:lvl>
    <w:lvl w:ilvl="5" w:tplc="F060536C" w:tentative="1">
      <w:start w:val="1"/>
      <w:numFmt w:val="bullet"/>
      <w:lvlText w:val="•"/>
      <w:lvlJc w:val="left"/>
      <w:pPr>
        <w:tabs>
          <w:tab w:val="num" w:pos="4320"/>
        </w:tabs>
        <w:ind w:left="4320" w:hanging="360"/>
      </w:pPr>
      <w:rPr>
        <w:rFonts w:ascii="Arial" w:hAnsi="Arial" w:hint="default"/>
      </w:rPr>
    </w:lvl>
    <w:lvl w:ilvl="6" w:tplc="B582EB10" w:tentative="1">
      <w:start w:val="1"/>
      <w:numFmt w:val="bullet"/>
      <w:lvlText w:val="•"/>
      <w:lvlJc w:val="left"/>
      <w:pPr>
        <w:tabs>
          <w:tab w:val="num" w:pos="5040"/>
        </w:tabs>
        <w:ind w:left="5040" w:hanging="360"/>
      </w:pPr>
      <w:rPr>
        <w:rFonts w:ascii="Arial" w:hAnsi="Arial" w:hint="default"/>
      </w:rPr>
    </w:lvl>
    <w:lvl w:ilvl="7" w:tplc="799CBA44" w:tentative="1">
      <w:start w:val="1"/>
      <w:numFmt w:val="bullet"/>
      <w:lvlText w:val="•"/>
      <w:lvlJc w:val="left"/>
      <w:pPr>
        <w:tabs>
          <w:tab w:val="num" w:pos="5760"/>
        </w:tabs>
        <w:ind w:left="5760" w:hanging="360"/>
      </w:pPr>
      <w:rPr>
        <w:rFonts w:ascii="Arial" w:hAnsi="Arial" w:hint="default"/>
      </w:rPr>
    </w:lvl>
    <w:lvl w:ilvl="8" w:tplc="73A2B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024DF"/>
    <w:multiLevelType w:val="hybridMultilevel"/>
    <w:tmpl w:val="910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734D"/>
    <w:multiLevelType w:val="hybridMultilevel"/>
    <w:tmpl w:val="3B989DB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EE804BA"/>
    <w:multiLevelType w:val="hybridMultilevel"/>
    <w:tmpl w:val="28AA5F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F223F84"/>
    <w:multiLevelType w:val="hybridMultilevel"/>
    <w:tmpl w:val="F4FC037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3A55BB4"/>
    <w:multiLevelType w:val="hybridMultilevel"/>
    <w:tmpl w:val="9D6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730D5"/>
    <w:multiLevelType w:val="hybridMultilevel"/>
    <w:tmpl w:val="3C1EAD3A"/>
    <w:lvl w:ilvl="0" w:tplc="0620471A">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62277"/>
    <w:multiLevelType w:val="hybridMultilevel"/>
    <w:tmpl w:val="DBB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4282A"/>
    <w:multiLevelType w:val="hybridMultilevel"/>
    <w:tmpl w:val="4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787E"/>
    <w:multiLevelType w:val="hybridMultilevel"/>
    <w:tmpl w:val="A30A3E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243D1"/>
    <w:multiLevelType w:val="hybridMultilevel"/>
    <w:tmpl w:val="44525FC4"/>
    <w:lvl w:ilvl="0" w:tplc="9C26EC06">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A585F"/>
    <w:multiLevelType w:val="hybridMultilevel"/>
    <w:tmpl w:val="FDDE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8AE"/>
    <w:multiLevelType w:val="multilevel"/>
    <w:tmpl w:val="284C46EA"/>
    <w:lvl w:ilvl="0">
      <w:start w:val="1"/>
      <w:numFmt w:val="bullet"/>
      <w:lvlText w:val=""/>
      <w:lvlJc w:val="left"/>
      <w:pPr>
        <w:tabs>
          <w:tab w:val="num" w:pos="1800"/>
        </w:tabs>
        <w:ind w:left="180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85E9D"/>
    <w:multiLevelType w:val="singleLevel"/>
    <w:tmpl w:val="3FFC21BC"/>
    <w:lvl w:ilvl="0">
      <w:start w:val="1"/>
      <w:numFmt w:val="bullet"/>
      <w:lvlText w:val=""/>
      <w:lvlJc w:val="left"/>
      <w:pPr>
        <w:tabs>
          <w:tab w:val="num" w:pos="1080"/>
        </w:tabs>
        <w:ind w:left="792" w:hanging="72"/>
      </w:pPr>
      <w:rPr>
        <w:rFonts w:ascii="Symbol" w:hAnsi="Symbol" w:hint="default"/>
      </w:rPr>
    </w:lvl>
  </w:abstractNum>
  <w:abstractNum w:abstractNumId="16" w15:restartNumberingAfterBreak="0">
    <w:nsid w:val="25AB5196"/>
    <w:multiLevelType w:val="hybridMultilevel"/>
    <w:tmpl w:val="83ACCFF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6B47A9E"/>
    <w:multiLevelType w:val="hybridMultilevel"/>
    <w:tmpl w:val="A2A4ED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7BA3FE1"/>
    <w:multiLevelType w:val="singleLevel"/>
    <w:tmpl w:val="0688D79E"/>
    <w:lvl w:ilvl="0">
      <w:start w:val="1"/>
      <w:numFmt w:val="bullet"/>
      <w:lvlText w:val=""/>
      <w:lvlJc w:val="left"/>
      <w:pPr>
        <w:tabs>
          <w:tab w:val="num" w:pos="360"/>
        </w:tabs>
        <w:ind w:left="72" w:hanging="72"/>
      </w:pPr>
      <w:rPr>
        <w:rFonts w:ascii="Symbol" w:hAnsi="Symbol" w:hint="default"/>
      </w:rPr>
    </w:lvl>
  </w:abstractNum>
  <w:abstractNum w:abstractNumId="19" w15:restartNumberingAfterBreak="0">
    <w:nsid w:val="27BD46C8"/>
    <w:multiLevelType w:val="multilevel"/>
    <w:tmpl w:val="50705AD8"/>
    <w:lvl w:ilvl="0">
      <w:start w:val="1"/>
      <w:numFmt w:val="bullet"/>
      <w:lvlText w:val=""/>
      <w:lvlJc w:val="left"/>
      <w:pPr>
        <w:tabs>
          <w:tab w:val="num" w:pos="360"/>
        </w:tabs>
        <w:ind w:left="360" w:hanging="360"/>
      </w:pPr>
      <w:rPr>
        <w:rFonts w:ascii="Symbol" w:hAnsi="Symbol"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8B4629"/>
    <w:multiLevelType w:val="hybridMultilevel"/>
    <w:tmpl w:val="83A82D90"/>
    <w:lvl w:ilvl="0" w:tplc="28BE8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A17C7"/>
    <w:multiLevelType w:val="hybridMultilevel"/>
    <w:tmpl w:val="02CA8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444C90"/>
    <w:multiLevelType w:val="hybridMultilevel"/>
    <w:tmpl w:val="7AEA060E"/>
    <w:lvl w:ilvl="0" w:tplc="C7602272">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5F46EC"/>
    <w:multiLevelType w:val="hybridMultilevel"/>
    <w:tmpl w:val="41223C48"/>
    <w:lvl w:ilvl="0" w:tplc="DF30E0A2">
      <w:start w:val="1"/>
      <w:numFmt w:val="bullet"/>
      <w:lvlText w:val="•"/>
      <w:lvlJc w:val="left"/>
      <w:pPr>
        <w:tabs>
          <w:tab w:val="num" w:pos="360"/>
        </w:tabs>
        <w:ind w:left="360" w:hanging="360"/>
      </w:pPr>
      <w:rPr>
        <w:rFonts w:ascii="Arial" w:hAnsi="Arial" w:hint="default"/>
      </w:rPr>
    </w:lvl>
    <w:lvl w:ilvl="1" w:tplc="2940FF2E" w:tentative="1">
      <w:start w:val="1"/>
      <w:numFmt w:val="bullet"/>
      <w:lvlText w:val="•"/>
      <w:lvlJc w:val="left"/>
      <w:pPr>
        <w:tabs>
          <w:tab w:val="num" w:pos="1080"/>
        </w:tabs>
        <w:ind w:left="1080" w:hanging="360"/>
      </w:pPr>
      <w:rPr>
        <w:rFonts w:ascii="Arial" w:hAnsi="Arial" w:hint="default"/>
      </w:rPr>
    </w:lvl>
    <w:lvl w:ilvl="2" w:tplc="35D6C074" w:tentative="1">
      <w:start w:val="1"/>
      <w:numFmt w:val="bullet"/>
      <w:lvlText w:val="•"/>
      <w:lvlJc w:val="left"/>
      <w:pPr>
        <w:tabs>
          <w:tab w:val="num" w:pos="1800"/>
        </w:tabs>
        <w:ind w:left="1800" w:hanging="360"/>
      </w:pPr>
      <w:rPr>
        <w:rFonts w:ascii="Arial" w:hAnsi="Arial" w:hint="default"/>
      </w:rPr>
    </w:lvl>
    <w:lvl w:ilvl="3" w:tplc="936031AE" w:tentative="1">
      <w:start w:val="1"/>
      <w:numFmt w:val="bullet"/>
      <w:lvlText w:val="•"/>
      <w:lvlJc w:val="left"/>
      <w:pPr>
        <w:tabs>
          <w:tab w:val="num" w:pos="2520"/>
        </w:tabs>
        <w:ind w:left="2520" w:hanging="360"/>
      </w:pPr>
      <w:rPr>
        <w:rFonts w:ascii="Arial" w:hAnsi="Arial" w:hint="default"/>
      </w:rPr>
    </w:lvl>
    <w:lvl w:ilvl="4" w:tplc="67B86D6E" w:tentative="1">
      <w:start w:val="1"/>
      <w:numFmt w:val="bullet"/>
      <w:lvlText w:val="•"/>
      <w:lvlJc w:val="left"/>
      <w:pPr>
        <w:tabs>
          <w:tab w:val="num" w:pos="3240"/>
        </w:tabs>
        <w:ind w:left="3240" w:hanging="360"/>
      </w:pPr>
      <w:rPr>
        <w:rFonts w:ascii="Arial" w:hAnsi="Arial" w:hint="default"/>
      </w:rPr>
    </w:lvl>
    <w:lvl w:ilvl="5" w:tplc="8A3C94AA" w:tentative="1">
      <w:start w:val="1"/>
      <w:numFmt w:val="bullet"/>
      <w:lvlText w:val="•"/>
      <w:lvlJc w:val="left"/>
      <w:pPr>
        <w:tabs>
          <w:tab w:val="num" w:pos="3960"/>
        </w:tabs>
        <w:ind w:left="3960" w:hanging="360"/>
      </w:pPr>
      <w:rPr>
        <w:rFonts w:ascii="Arial" w:hAnsi="Arial" w:hint="default"/>
      </w:rPr>
    </w:lvl>
    <w:lvl w:ilvl="6" w:tplc="BB068738" w:tentative="1">
      <w:start w:val="1"/>
      <w:numFmt w:val="bullet"/>
      <w:lvlText w:val="•"/>
      <w:lvlJc w:val="left"/>
      <w:pPr>
        <w:tabs>
          <w:tab w:val="num" w:pos="4680"/>
        </w:tabs>
        <w:ind w:left="4680" w:hanging="360"/>
      </w:pPr>
      <w:rPr>
        <w:rFonts w:ascii="Arial" w:hAnsi="Arial" w:hint="default"/>
      </w:rPr>
    </w:lvl>
    <w:lvl w:ilvl="7" w:tplc="D41E2258" w:tentative="1">
      <w:start w:val="1"/>
      <w:numFmt w:val="bullet"/>
      <w:lvlText w:val="•"/>
      <w:lvlJc w:val="left"/>
      <w:pPr>
        <w:tabs>
          <w:tab w:val="num" w:pos="5400"/>
        </w:tabs>
        <w:ind w:left="5400" w:hanging="360"/>
      </w:pPr>
      <w:rPr>
        <w:rFonts w:ascii="Arial" w:hAnsi="Arial" w:hint="default"/>
      </w:rPr>
    </w:lvl>
    <w:lvl w:ilvl="8" w:tplc="FB4AFF2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74449D"/>
    <w:multiLevelType w:val="singleLevel"/>
    <w:tmpl w:val="8ECA62B4"/>
    <w:lvl w:ilvl="0">
      <w:start w:val="1"/>
      <w:numFmt w:val="bullet"/>
      <w:lvlText w:val=""/>
      <w:lvlJc w:val="left"/>
      <w:pPr>
        <w:tabs>
          <w:tab w:val="num" w:pos="1080"/>
        </w:tabs>
        <w:ind w:left="720" w:firstLine="0"/>
      </w:pPr>
      <w:rPr>
        <w:rFonts w:ascii="Symbol" w:hAnsi="Symbol" w:hint="default"/>
      </w:rPr>
    </w:lvl>
  </w:abstractNum>
  <w:abstractNum w:abstractNumId="25" w15:restartNumberingAfterBreak="0">
    <w:nsid w:val="47CD532C"/>
    <w:multiLevelType w:val="hybridMultilevel"/>
    <w:tmpl w:val="31669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E6132E"/>
    <w:multiLevelType w:val="hybridMultilevel"/>
    <w:tmpl w:val="479E0DE4"/>
    <w:lvl w:ilvl="0" w:tplc="439872D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417EEB"/>
    <w:multiLevelType w:val="hybridMultilevel"/>
    <w:tmpl w:val="46E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5047D"/>
    <w:multiLevelType w:val="hybridMultilevel"/>
    <w:tmpl w:val="CF16F9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5CF1C84"/>
    <w:multiLevelType w:val="multilevel"/>
    <w:tmpl w:val="E166AEC2"/>
    <w:lvl w:ilvl="0">
      <w:start w:val="1"/>
      <w:numFmt w:val="upperLetter"/>
      <w:lvlText w:val="%1."/>
      <w:lvlJc w:val="left"/>
      <w:pPr>
        <w:tabs>
          <w:tab w:val="num" w:pos="360"/>
        </w:tabs>
        <w:ind w:left="360" w:hanging="360"/>
      </w:pPr>
      <w:rPr>
        <w:rFonts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6163CA"/>
    <w:multiLevelType w:val="hybridMultilevel"/>
    <w:tmpl w:val="EF86A9D2"/>
    <w:lvl w:ilvl="0" w:tplc="CF8244D6">
      <w:start w:val="1"/>
      <w:numFmt w:val="bullet"/>
      <w:lvlText w:val=""/>
      <w:lvlJc w:val="left"/>
      <w:pPr>
        <w:ind w:left="771" w:hanging="360"/>
      </w:pPr>
      <w:rPr>
        <w:rFonts w:ascii="Symbol" w:hAnsi="Symbol" w:hint="default"/>
        <w:sz w:val="24"/>
        <w:szCs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5DE73403"/>
    <w:multiLevelType w:val="hybridMultilevel"/>
    <w:tmpl w:val="6D220EAC"/>
    <w:lvl w:ilvl="0" w:tplc="DD2A30A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63A54"/>
    <w:multiLevelType w:val="hybridMultilevel"/>
    <w:tmpl w:val="D3DAD3DC"/>
    <w:lvl w:ilvl="0" w:tplc="B13E0D92">
      <w:start w:val="1"/>
      <w:numFmt w:val="bullet"/>
      <w:lvlText w:val=""/>
      <w:lvlJc w:val="left"/>
      <w:pPr>
        <w:tabs>
          <w:tab w:val="num" w:pos="360"/>
        </w:tabs>
        <w:ind w:left="360" w:hanging="360"/>
      </w:pPr>
      <w:rPr>
        <w:rFonts w:ascii="Wingdings 2" w:hAnsi="Wingdings 2" w:hint="default"/>
        <w:sz w:val="20"/>
        <w:szCs w:val="20"/>
      </w:rPr>
    </w:lvl>
    <w:lvl w:ilvl="1" w:tplc="54047E14">
      <w:start w:val="1"/>
      <w:numFmt w:val="bullet"/>
      <w:lvlText w:val=""/>
      <w:lvlJc w:val="left"/>
      <w:pPr>
        <w:tabs>
          <w:tab w:val="num" w:pos="1080"/>
        </w:tabs>
        <w:ind w:left="1080" w:hanging="360"/>
      </w:pPr>
      <w:rPr>
        <w:rFonts w:ascii="Symbol" w:hAnsi="Symbol" w:hint="default"/>
        <w:sz w:val="20"/>
        <w:szCs w:val="20"/>
      </w:rPr>
    </w:lvl>
    <w:lvl w:ilvl="2" w:tplc="A35225F8" w:tentative="1">
      <w:start w:val="1"/>
      <w:numFmt w:val="bullet"/>
      <w:lvlText w:val=""/>
      <w:lvlJc w:val="left"/>
      <w:pPr>
        <w:tabs>
          <w:tab w:val="num" w:pos="1800"/>
        </w:tabs>
        <w:ind w:left="1800" w:hanging="360"/>
      </w:pPr>
      <w:rPr>
        <w:rFonts w:ascii="Wingdings 2" w:hAnsi="Wingdings 2" w:hint="default"/>
      </w:rPr>
    </w:lvl>
    <w:lvl w:ilvl="3" w:tplc="1D34D2FC" w:tentative="1">
      <w:start w:val="1"/>
      <w:numFmt w:val="bullet"/>
      <w:lvlText w:val=""/>
      <w:lvlJc w:val="left"/>
      <w:pPr>
        <w:tabs>
          <w:tab w:val="num" w:pos="2520"/>
        </w:tabs>
        <w:ind w:left="2520" w:hanging="360"/>
      </w:pPr>
      <w:rPr>
        <w:rFonts w:ascii="Wingdings 2" w:hAnsi="Wingdings 2" w:hint="default"/>
      </w:rPr>
    </w:lvl>
    <w:lvl w:ilvl="4" w:tplc="C1427570" w:tentative="1">
      <w:start w:val="1"/>
      <w:numFmt w:val="bullet"/>
      <w:lvlText w:val=""/>
      <w:lvlJc w:val="left"/>
      <w:pPr>
        <w:tabs>
          <w:tab w:val="num" w:pos="3240"/>
        </w:tabs>
        <w:ind w:left="3240" w:hanging="360"/>
      </w:pPr>
      <w:rPr>
        <w:rFonts w:ascii="Wingdings 2" w:hAnsi="Wingdings 2" w:hint="default"/>
      </w:rPr>
    </w:lvl>
    <w:lvl w:ilvl="5" w:tplc="E228AEF0" w:tentative="1">
      <w:start w:val="1"/>
      <w:numFmt w:val="bullet"/>
      <w:lvlText w:val=""/>
      <w:lvlJc w:val="left"/>
      <w:pPr>
        <w:tabs>
          <w:tab w:val="num" w:pos="3960"/>
        </w:tabs>
        <w:ind w:left="3960" w:hanging="360"/>
      </w:pPr>
      <w:rPr>
        <w:rFonts w:ascii="Wingdings 2" w:hAnsi="Wingdings 2" w:hint="default"/>
      </w:rPr>
    </w:lvl>
    <w:lvl w:ilvl="6" w:tplc="A1C22E30" w:tentative="1">
      <w:start w:val="1"/>
      <w:numFmt w:val="bullet"/>
      <w:lvlText w:val=""/>
      <w:lvlJc w:val="left"/>
      <w:pPr>
        <w:tabs>
          <w:tab w:val="num" w:pos="4680"/>
        </w:tabs>
        <w:ind w:left="4680" w:hanging="360"/>
      </w:pPr>
      <w:rPr>
        <w:rFonts w:ascii="Wingdings 2" w:hAnsi="Wingdings 2" w:hint="default"/>
      </w:rPr>
    </w:lvl>
    <w:lvl w:ilvl="7" w:tplc="2CF64DE2" w:tentative="1">
      <w:start w:val="1"/>
      <w:numFmt w:val="bullet"/>
      <w:lvlText w:val=""/>
      <w:lvlJc w:val="left"/>
      <w:pPr>
        <w:tabs>
          <w:tab w:val="num" w:pos="5400"/>
        </w:tabs>
        <w:ind w:left="5400" w:hanging="360"/>
      </w:pPr>
      <w:rPr>
        <w:rFonts w:ascii="Wingdings 2" w:hAnsi="Wingdings 2" w:hint="default"/>
      </w:rPr>
    </w:lvl>
    <w:lvl w:ilvl="8" w:tplc="4DF4EA4A">
      <w:start w:val="1"/>
      <w:numFmt w:val="bullet"/>
      <w:lvlText w:val=""/>
      <w:lvlJc w:val="left"/>
      <w:pPr>
        <w:tabs>
          <w:tab w:val="num" w:pos="6120"/>
        </w:tabs>
        <w:ind w:left="6120" w:hanging="360"/>
      </w:pPr>
      <w:rPr>
        <w:rFonts w:ascii="Wingdings 2" w:hAnsi="Wingdings 2" w:hint="default"/>
      </w:rPr>
    </w:lvl>
  </w:abstractNum>
  <w:abstractNum w:abstractNumId="33" w15:restartNumberingAfterBreak="0">
    <w:nsid w:val="61C352CF"/>
    <w:multiLevelType w:val="hybridMultilevel"/>
    <w:tmpl w:val="4D0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44032"/>
    <w:multiLevelType w:val="hybridMultilevel"/>
    <w:tmpl w:val="F86AA332"/>
    <w:lvl w:ilvl="0" w:tplc="2A1AA2AA">
      <w:start w:val="1"/>
      <w:numFmt w:val="bullet"/>
      <w:lvlText w:val="•"/>
      <w:lvlJc w:val="left"/>
      <w:pPr>
        <w:tabs>
          <w:tab w:val="num" w:pos="720"/>
        </w:tabs>
        <w:ind w:left="720" w:hanging="360"/>
      </w:pPr>
      <w:rPr>
        <w:rFonts w:ascii="Arial" w:hAnsi="Arial" w:hint="default"/>
      </w:rPr>
    </w:lvl>
    <w:lvl w:ilvl="1" w:tplc="CD302130">
      <w:start w:val="1462"/>
      <w:numFmt w:val="bullet"/>
      <w:lvlText w:val="•"/>
      <w:lvlJc w:val="left"/>
      <w:pPr>
        <w:tabs>
          <w:tab w:val="num" w:pos="1440"/>
        </w:tabs>
        <w:ind w:left="1440" w:hanging="360"/>
      </w:pPr>
      <w:rPr>
        <w:rFonts w:ascii="Arial" w:hAnsi="Arial" w:hint="default"/>
      </w:rPr>
    </w:lvl>
    <w:lvl w:ilvl="2" w:tplc="7A161884" w:tentative="1">
      <w:start w:val="1"/>
      <w:numFmt w:val="bullet"/>
      <w:lvlText w:val="•"/>
      <w:lvlJc w:val="left"/>
      <w:pPr>
        <w:tabs>
          <w:tab w:val="num" w:pos="2160"/>
        </w:tabs>
        <w:ind w:left="2160" w:hanging="360"/>
      </w:pPr>
      <w:rPr>
        <w:rFonts w:ascii="Arial" w:hAnsi="Arial" w:hint="default"/>
      </w:rPr>
    </w:lvl>
    <w:lvl w:ilvl="3" w:tplc="CB6C704C" w:tentative="1">
      <w:start w:val="1"/>
      <w:numFmt w:val="bullet"/>
      <w:lvlText w:val="•"/>
      <w:lvlJc w:val="left"/>
      <w:pPr>
        <w:tabs>
          <w:tab w:val="num" w:pos="2880"/>
        </w:tabs>
        <w:ind w:left="2880" w:hanging="360"/>
      </w:pPr>
      <w:rPr>
        <w:rFonts w:ascii="Arial" w:hAnsi="Arial" w:hint="default"/>
      </w:rPr>
    </w:lvl>
    <w:lvl w:ilvl="4" w:tplc="746E09CC" w:tentative="1">
      <w:start w:val="1"/>
      <w:numFmt w:val="bullet"/>
      <w:lvlText w:val="•"/>
      <w:lvlJc w:val="left"/>
      <w:pPr>
        <w:tabs>
          <w:tab w:val="num" w:pos="3600"/>
        </w:tabs>
        <w:ind w:left="3600" w:hanging="360"/>
      </w:pPr>
      <w:rPr>
        <w:rFonts w:ascii="Arial" w:hAnsi="Arial" w:hint="default"/>
      </w:rPr>
    </w:lvl>
    <w:lvl w:ilvl="5" w:tplc="436CE0F2" w:tentative="1">
      <w:start w:val="1"/>
      <w:numFmt w:val="bullet"/>
      <w:lvlText w:val="•"/>
      <w:lvlJc w:val="left"/>
      <w:pPr>
        <w:tabs>
          <w:tab w:val="num" w:pos="4320"/>
        </w:tabs>
        <w:ind w:left="4320" w:hanging="360"/>
      </w:pPr>
      <w:rPr>
        <w:rFonts w:ascii="Arial" w:hAnsi="Arial" w:hint="default"/>
      </w:rPr>
    </w:lvl>
    <w:lvl w:ilvl="6" w:tplc="68889A68" w:tentative="1">
      <w:start w:val="1"/>
      <w:numFmt w:val="bullet"/>
      <w:lvlText w:val="•"/>
      <w:lvlJc w:val="left"/>
      <w:pPr>
        <w:tabs>
          <w:tab w:val="num" w:pos="5040"/>
        </w:tabs>
        <w:ind w:left="5040" w:hanging="360"/>
      </w:pPr>
      <w:rPr>
        <w:rFonts w:ascii="Arial" w:hAnsi="Arial" w:hint="default"/>
      </w:rPr>
    </w:lvl>
    <w:lvl w:ilvl="7" w:tplc="18886622" w:tentative="1">
      <w:start w:val="1"/>
      <w:numFmt w:val="bullet"/>
      <w:lvlText w:val="•"/>
      <w:lvlJc w:val="left"/>
      <w:pPr>
        <w:tabs>
          <w:tab w:val="num" w:pos="5760"/>
        </w:tabs>
        <w:ind w:left="5760" w:hanging="360"/>
      </w:pPr>
      <w:rPr>
        <w:rFonts w:ascii="Arial" w:hAnsi="Arial" w:hint="default"/>
      </w:rPr>
    </w:lvl>
    <w:lvl w:ilvl="8" w:tplc="A99087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D75C69"/>
    <w:multiLevelType w:val="singleLevel"/>
    <w:tmpl w:val="A96E600A"/>
    <w:lvl w:ilvl="0">
      <w:start w:val="1"/>
      <w:numFmt w:val="bullet"/>
      <w:lvlText w:val=""/>
      <w:lvlJc w:val="left"/>
      <w:pPr>
        <w:tabs>
          <w:tab w:val="num" w:pos="1800"/>
        </w:tabs>
        <w:ind w:left="1512" w:hanging="72"/>
      </w:pPr>
      <w:rPr>
        <w:rFonts w:ascii="Symbol" w:hAnsi="Symbol" w:hint="default"/>
      </w:rPr>
    </w:lvl>
  </w:abstractNum>
  <w:abstractNum w:abstractNumId="36" w15:restartNumberingAfterBreak="0">
    <w:nsid w:val="65DA1E3B"/>
    <w:multiLevelType w:val="hybridMultilevel"/>
    <w:tmpl w:val="03682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086959"/>
    <w:multiLevelType w:val="hybridMultilevel"/>
    <w:tmpl w:val="2C9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47603"/>
    <w:multiLevelType w:val="hybridMultilevel"/>
    <w:tmpl w:val="3700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B1826"/>
    <w:multiLevelType w:val="hybridMultilevel"/>
    <w:tmpl w:val="40020BA8"/>
    <w:lvl w:ilvl="0" w:tplc="A7F29368">
      <w:start w:val="1"/>
      <w:numFmt w:val="bullet"/>
      <w:lvlText w:val=""/>
      <w:lvlJc w:val="left"/>
      <w:pPr>
        <w:tabs>
          <w:tab w:val="num" w:pos="360"/>
        </w:tabs>
        <w:ind w:left="360" w:hanging="360"/>
      </w:pPr>
      <w:rPr>
        <w:rFonts w:ascii="Wingdings 2" w:hAnsi="Wingdings 2" w:hint="default"/>
        <w:sz w:val="20"/>
        <w:szCs w:val="20"/>
      </w:rPr>
    </w:lvl>
    <w:lvl w:ilvl="1" w:tplc="76CAAA82" w:tentative="1">
      <w:start w:val="1"/>
      <w:numFmt w:val="bullet"/>
      <w:lvlText w:val=""/>
      <w:lvlJc w:val="left"/>
      <w:pPr>
        <w:tabs>
          <w:tab w:val="num" w:pos="1080"/>
        </w:tabs>
        <w:ind w:left="1080" w:hanging="360"/>
      </w:pPr>
      <w:rPr>
        <w:rFonts w:ascii="Wingdings 2" w:hAnsi="Wingdings 2" w:hint="default"/>
      </w:rPr>
    </w:lvl>
    <w:lvl w:ilvl="2" w:tplc="DCF8943A" w:tentative="1">
      <w:start w:val="1"/>
      <w:numFmt w:val="bullet"/>
      <w:lvlText w:val=""/>
      <w:lvlJc w:val="left"/>
      <w:pPr>
        <w:tabs>
          <w:tab w:val="num" w:pos="1800"/>
        </w:tabs>
        <w:ind w:left="1800" w:hanging="360"/>
      </w:pPr>
      <w:rPr>
        <w:rFonts w:ascii="Wingdings 2" w:hAnsi="Wingdings 2" w:hint="default"/>
      </w:rPr>
    </w:lvl>
    <w:lvl w:ilvl="3" w:tplc="E18A117E" w:tentative="1">
      <w:start w:val="1"/>
      <w:numFmt w:val="bullet"/>
      <w:lvlText w:val=""/>
      <w:lvlJc w:val="left"/>
      <w:pPr>
        <w:tabs>
          <w:tab w:val="num" w:pos="2520"/>
        </w:tabs>
        <w:ind w:left="2520" w:hanging="360"/>
      </w:pPr>
      <w:rPr>
        <w:rFonts w:ascii="Wingdings 2" w:hAnsi="Wingdings 2" w:hint="default"/>
      </w:rPr>
    </w:lvl>
    <w:lvl w:ilvl="4" w:tplc="4F525394" w:tentative="1">
      <w:start w:val="1"/>
      <w:numFmt w:val="bullet"/>
      <w:lvlText w:val=""/>
      <w:lvlJc w:val="left"/>
      <w:pPr>
        <w:tabs>
          <w:tab w:val="num" w:pos="3240"/>
        </w:tabs>
        <w:ind w:left="3240" w:hanging="360"/>
      </w:pPr>
      <w:rPr>
        <w:rFonts w:ascii="Wingdings 2" w:hAnsi="Wingdings 2" w:hint="default"/>
      </w:rPr>
    </w:lvl>
    <w:lvl w:ilvl="5" w:tplc="E89670AA" w:tentative="1">
      <w:start w:val="1"/>
      <w:numFmt w:val="bullet"/>
      <w:lvlText w:val=""/>
      <w:lvlJc w:val="left"/>
      <w:pPr>
        <w:tabs>
          <w:tab w:val="num" w:pos="3960"/>
        </w:tabs>
        <w:ind w:left="3960" w:hanging="360"/>
      </w:pPr>
      <w:rPr>
        <w:rFonts w:ascii="Wingdings 2" w:hAnsi="Wingdings 2" w:hint="default"/>
      </w:rPr>
    </w:lvl>
    <w:lvl w:ilvl="6" w:tplc="8F925DF4" w:tentative="1">
      <w:start w:val="1"/>
      <w:numFmt w:val="bullet"/>
      <w:lvlText w:val=""/>
      <w:lvlJc w:val="left"/>
      <w:pPr>
        <w:tabs>
          <w:tab w:val="num" w:pos="4680"/>
        </w:tabs>
        <w:ind w:left="4680" w:hanging="360"/>
      </w:pPr>
      <w:rPr>
        <w:rFonts w:ascii="Wingdings 2" w:hAnsi="Wingdings 2" w:hint="default"/>
      </w:rPr>
    </w:lvl>
    <w:lvl w:ilvl="7" w:tplc="BBC6326C" w:tentative="1">
      <w:start w:val="1"/>
      <w:numFmt w:val="bullet"/>
      <w:lvlText w:val=""/>
      <w:lvlJc w:val="left"/>
      <w:pPr>
        <w:tabs>
          <w:tab w:val="num" w:pos="5400"/>
        </w:tabs>
        <w:ind w:left="5400" w:hanging="360"/>
      </w:pPr>
      <w:rPr>
        <w:rFonts w:ascii="Wingdings 2" w:hAnsi="Wingdings 2" w:hint="default"/>
      </w:rPr>
    </w:lvl>
    <w:lvl w:ilvl="8" w:tplc="D928820A" w:tentative="1">
      <w:start w:val="1"/>
      <w:numFmt w:val="bullet"/>
      <w:lvlText w:val=""/>
      <w:lvlJc w:val="left"/>
      <w:pPr>
        <w:tabs>
          <w:tab w:val="num" w:pos="6120"/>
        </w:tabs>
        <w:ind w:left="6120" w:hanging="360"/>
      </w:pPr>
      <w:rPr>
        <w:rFonts w:ascii="Wingdings 2" w:hAnsi="Wingdings 2" w:hint="default"/>
      </w:rPr>
    </w:lvl>
  </w:abstractNum>
  <w:abstractNum w:abstractNumId="40" w15:restartNumberingAfterBreak="0">
    <w:nsid w:val="6B40400E"/>
    <w:multiLevelType w:val="hybridMultilevel"/>
    <w:tmpl w:val="284C46EA"/>
    <w:lvl w:ilvl="0" w:tplc="350A34FA">
      <w:start w:val="1"/>
      <w:numFmt w:val="bullet"/>
      <w:lvlText w:val=""/>
      <w:lvlJc w:val="left"/>
      <w:pPr>
        <w:tabs>
          <w:tab w:val="num" w:pos="1800"/>
        </w:tabs>
        <w:ind w:left="180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D5E17"/>
    <w:multiLevelType w:val="hybridMultilevel"/>
    <w:tmpl w:val="76CE2480"/>
    <w:lvl w:ilvl="0" w:tplc="ADE252D8">
      <w:start w:val="1"/>
      <w:numFmt w:val="bullet"/>
      <w:lvlText w:val=""/>
      <w:lvlJc w:val="left"/>
      <w:pPr>
        <w:tabs>
          <w:tab w:val="num" w:pos="360"/>
        </w:tabs>
        <w:ind w:left="360" w:hanging="360"/>
      </w:pPr>
      <w:rPr>
        <w:rFonts w:ascii="Wingdings 2" w:hAnsi="Wingdings 2" w:hint="default"/>
        <w:sz w:val="20"/>
        <w:szCs w:val="20"/>
      </w:rPr>
    </w:lvl>
    <w:lvl w:ilvl="1" w:tplc="6884EBA4" w:tentative="1">
      <w:start w:val="1"/>
      <w:numFmt w:val="bullet"/>
      <w:lvlText w:val=""/>
      <w:lvlJc w:val="left"/>
      <w:pPr>
        <w:tabs>
          <w:tab w:val="num" w:pos="1080"/>
        </w:tabs>
        <w:ind w:left="1080" w:hanging="360"/>
      </w:pPr>
      <w:rPr>
        <w:rFonts w:ascii="Wingdings 2" w:hAnsi="Wingdings 2" w:hint="default"/>
      </w:rPr>
    </w:lvl>
    <w:lvl w:ilvl="2" w:tplc="A4FAAE7C" w:tentative="1">
      <w:start w:val="1"/>
      <w:numFmt w:val="bullet"/>
      <w:lvlText w:val=""/>
      <w:lvlJc w:val="left"/>
      <w:pPr>
        <w:tabs>
          <w:tab w:val="num" w:pos="1800"/>
        </w:tabs>
        <w:ind w:left="1800" w:hanging="360"/>
      </w:pPr>
      <w:rPr>
        <w:rFonts w:ascii="Wingdings 2" w:hAnsi="Wingdings 2" w:hint="default"/>
      </w:rPr>
    </w:lvl>
    <w:lvl w:ilvl="3" w:tplc="52B2CCFC" w:tentative="1">
      <w:start w:val="1"/>
      <w:numFmt w:val="bullet"/>
      <w:lvlText w:val=""/>
      <w:lvlJc w:val="left"/>
      <w:pPr>
        <w:tabs>
          <w:tab w:val="num" w:pos="2520"/>
        </w:tabs>
        <w:ind w:left="2520" w:hanging="360"/>
      </w:pPr>
      <w:rPr>
        <w:rFonts w:ascii="Wingdings 2" w:hAnsi="Wingdings 2" w:hint="default"/>
      </w:rPr>
    </w:lvl>
    <w:lvl w:ilvl="4" w:tplc="8E64F9AC" w:tentative="1">
      <w:start w:val="1"/>
      <w:numFmt w:val="bullet"/>
      <w:lvlText w:val=""/>
      <w:lvlJc w:val="left"/>
      <w:pPr>
        <w:tabs>
          <w:tab w:val="num" w:pos="3240"/>
        </w:tabs>
        <w:ind w:left="3240" w:hanging="360"/>
      </w:pPr>
      <w:rPr>
        <w:rFonts w:ascii="Wingdings 2" w:hAnsi="Wingdings 2" w:hint="default"/>
      </w:rPr>
    </w:lvl>
    <w:lvl w:ilvl="5" w:tplc="EE0CE122" w:tentative="1">
      <w:start w:val="1"/>
      <w:numFmt w:val="bullet"/>
      <w:lvlText w:val=""/>
      <w:lvlJc w:val="left"/>
      <w:pPr>
        <w:tabs>
          <w:tab w:val="num" w:pos="3960"/>
        </w:tabs>
        <w:ind w:left="3960" w:hanging="360"/>
      </w:pPr>
      <w:rPr>
        <w:rFonts w:ascii="Wingdings 2" w:hAnsi="Wingdings 2" w:hint="default"/>
      </w:rPr>
    </w:lvl>
    <w:lvl w:ilvl="6" w:tplc="828A6EB4" w:tentative="1">
      <w:start w:val="1"/>
      <w:numFmt w:val="bullet"/>
      <w:lvlText w:val=""/>
      <w:lvlJc w:val="left"/>
      <w:pPr>
        <w:tabs>
          <w:tab w:val="num" w:pos="4680"/>
        </w:tabs>
        <w:ind w:left="4680" w:hanging="360"/>
      </w:pPr>
      <w:rPr>
        <w:rFonts w:ascii="Wingdings 2" w:hAnsi="Wingdings 2" w:hint="default"/>
      </w:rPr>
    </w:lvl>
    <w:lvl w:ilvl="7" w:tplc="6EDA342E" w:tentative="1">
      <w:start w:val="1"/>
      <w:numFmt w:val="bullet"/>
      <w:lvlText w:val=""/>
      <w:lvlJc w:val="left"/>
      <w:pPr>
        <w:tabs>
          <w:tab w:val="num" w:pos="5400"/>
        </w:tabs>
        <w:ind w:left="5400" w:hanging="360"/>
      </w:pPr>
      <w:rPr>
        <w:rFonts w:ascii="Wingdings 2" w:hAnsi="Wingdings 2" w:hint="default"/>
      </w:rPr>
    </w:lvl>
    <w:lvl w:ilvl="8" w:tplc="4F8AF268" w:tentative="1">
      <w:start w:val="1"/>
      <w:numFmt w:val="bullet"/>
      <w:lvlText w:val=""/>
      <w:lvlJc w:val="left"/>
      <w:pPr>
        <w:tabs>
          <w:tab w:val="num" w:pos="6120"/>
        </w:tabs>
        <w:ind w:left="6120" w:hanging="360"/>
      </w:pPr>
      <w:rPr>
        <w:rFonts w:ascii="Wingdings 2" w:hAnsi="Wingdings 2" w:hint="default"/>
      </w:rPr>
    </w:lvl>
  </w:abstractNum>
  <w:abstractNum w:abstractNumId="42" w15:restartNumberingAfterBreak="0">
    <w:nsid w:val="7033192C"/>
    <w:multiLevelType w:val="hybridMultilevel"/>
    <w:tmpl w:val="AFFA9608"/>
    <w:lvl w:ilvl="0" w:tplc="62CA63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337AF6"/>
    <w:multiLevelType w:val="hybridMultilevel"/>
    <w:tmpl w:val="4078AD94"/>
    <w:lvl w:ilvl="0" w:tplc="04090015">
      <w:start w:val="1"/>
      <w:numFmt w:val="upperLetter"/>
      <w:lvlText w:val="%1."/>
      <w:lvlJc w:val="left"/>
      <w:pPr>
        <w:ind w:left="9450" w:hanging="360"/>
      </w:pPr>
    </w:lvl>
    <w:lvl w:ilvl="1" w:tplc="04090001">
      <w:start w:val="1"/>
      <w:numFmt w:val="bullet"/>
      <w:lvlText w:val=""/>
      <w:lvlJc w:val="left"/>
      <w:pPr>
        <w:ind w:left="10080" w:hanging="360"/>
      </w:pPr>
      <w:rPr>
        <w:rFonts w:ascii="Symbol" w:hAnsi="Symbol" w:hint="default"/>
      </w:rPr>
    </w:lvl>
    <w:lvl w:ilvl="2" w:tplc="0409001B">
      <w:start w:val="1"/>
      <w:numFmt w:val="lowerRoman"/>
      <w:lvlText w:val="%3."/>
      <w:lvlJc w:val="right"/>
      <w:pPr>
        <w:ind w:left="10800" w:hanging="180"/>
      </w:pPr>
    </w:lvl>
    <w:lvl w:ilvl="3" w:tplc="0409000F">
      <w:start w:val="1"/>
      <w:numFmt w:val="decimal"/>
      <w:lvlText w:val="%4."/>
      <w:lvlJc w:val="left"/>
      <w:pPr>
        <w:ind w:left="11520" w:hanging="360"/>
      </w:pPr>
    </w:lvl>
    <w:lvl w:ilvl="4" w:tplc="04090019">
      <w:start w:val="1"/>
      <w:numFmt w:val="lowerLetter"/>
      <w:lvlText w:val="%5."/>
      <w:lvlJc w:val="left"/>
      <w:pPr>
        <w:ind w:left="12240" w:hanging="360"/>
      </w:pPr>
    </w:lvl>
    <w:lvl w:ilvl="5" w:tplc="0409001B">
      <w:start w:val="1"/>
      <w:numFmt w:val="lowerRoman"/>
      <w:lvlText w:val="%6."/>
      <w:lvlJc w:val="right"/>
      <w:pPr>
        <w:ind w:left="12960" w:hanging="180"/>
      </w:pPr>
    </w:lvl>
    <w:lvl w:ilvl="6" w:tplc="0409000F">
      <w:start w:val="1"/>
      <w:numFmt w:val="decimal"/>
      <w:lvlText w:val="%7."/>
      <w:lvlJc w:val="left"/>
      <w:pPr>
        <w:ind w:left="13680" w:hanging="360"/>
      </w:pPr>
    </w:lvl>
    <w:lvl w:ilvl="7" w:tplc="04090019">
      <w:start w:val="1"/>
      <w:numFmt w:val="lowerLetter"/>
      <w:lvlText w:val="%8."/>
      <w:lvlJc w:val="left"/>
      <w:pPr>
        <w:ind w:left="14400" w:hanging="360"/>
      </w:pPr>
    </w:lvl>
    <w:lvl w:ilvl="8" w:tplc="0409001B">
      <w:start w:val="1"/>
      <w:numFmt w:val="lowerRoman"/>
      <w:lvlText w:val="%9."/>
      <w:lvlJc w:val="right"/>
      <w:pPr>
        <w:ind w:left="15120" w:hanging="180"/>
      </w:pPr>
    </w:lvl>
  </w:abstractNum>
  <w:abstractNum w:abstractNumId="44" w15:restartNumberingAfterBreak="0">
    <w:nsid w:val="722661ED"/>
    <w:multiLevelType w:val="multilevel"/>
    <w:tmpl w:val="44525FC4"/>
    <w:lvl w:ilvl="0">
      <w:start w:val="1"/>
      <w:numFmt w:val="bullet"/>
      <w:lvlText w:val=""/>
      <w:lvlJc w:val="left"/>
      <w:pPr>
        <w:tabs>
          <w:tab w:val="num" w:pos="792"/>
        </w:tabs>
        <w:ind w:left="79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425D3B"/>
    <w:multiLevelType w:val="hybridMultilevel"/>
    <w:tmpl w:val="D46E199A"/>
    <w:lvl w:ilvl="0" w:tplc="9BC6A172">
      <w:start w:val="1"/>
      <w:numFmt w:val="bullet"/>
      <w:lvlText w:val="•"/>
      <w:lvlJc w:val="left"/>
      <w:pPr>
        <w:tabs>
          <w:tab w:val="num" w:pos="720"/>
        </w:tabs>
        <w:ind w:left="720" w:hanging="360"/>
      </w:pPr>
      <w:rPr>
        <w:rFonts w:ascii="Arial" w:hAnsi="Arial" w:hint="default"/>
      </w:rPr>
    </w:lvl>
    <w:lvl w:ilvl="1" w:tplc="22744802">
      <w:start w:val="1532"/>
      <w:numFmt w:val="bullet"/>
      <w:lvlText w:val="•"/>
      <w:lvlJc w:val="left"/>
      <w:pPr>
        <w:tabs>
          <w:tab w:val="num" w:pos="1440"/>
        </w:tabs>
        <w:ind w:left="1440" w:hanging="360"/>
      </w:pPr>
      <w:rPr>
        <w:rFonts w:ascii="Arial" w:hAnsi="Arial" w:hint="default"/>
      </w:rPr>
    </w:lvl>
    <w:lvl w:ilvl="2" w:tplc="F97CB296" w:tentative="1">
      <w:start w:val="1"/>
      <w:numFmt w:val="bullet"/>
      <w:lvlText w:val="•"/>
      <w:lvlJc w:val="left"/>
      <w:pPr>
        <w:tabs>
          <w:tab w:val="num" w:pos="2160"/>
        </w:tabs>
        <w:ind w:left="2160" w:hanging="360"/>
      </w:pPr>
      <w:rPr>
        <w:rFonts w:ascii="Arial" w:hAnsi="Arial" w:hint="default"/>
      </w:rPr>
    </w:lvl>
    <w:lvl w:ilvl="3" w:tplc="CB2E2C56" w:tentative="1">
      <w:start w:val="1"/>
      <w:numFmt w:val="bullet"/>
      <w:lvlText w:val="•"/>
      <w:lvlJc w:val="left"/>
      <w:pPr>
        <w:tabs>
          <w:tab w:val="num" w:pos="2880"/>
        </w:tabs>
        <w:ind w:left="2880" w:hanging="360"/>
      </w:pPr>
      <w:rPr>
        <w:rFonts w:ascii="Arial" w:hAnsi="Arial" w:hint="default"/>
      </w:rPr>
    </w:lvl>
    <w:lvl w:ilvl="4" w:tplc="5D4C83C0" w:tentative="1">
      <w:start w:val="1"/>
      <w:numFmt w:val="bullet"/>
      <w:lvlText w:val="•"/>
      <w:lvlJc w:val="left"/>
      <w:pPr>
        <w:tabs>
          <w:tab w:val="num" w:pos="3600"/>
        </w:tabs>
        <w:ind w:left="3600" w:hanging="360"/>
      </w:pPr>
      <w:rPr>
        <w:rFonts w:ascii="Arial" w:hAnsi="Arial" w:hint="default"/>
      </w:rPr>
    </w:lvl>
    <w:lvl w:ilvl="5" w:tplc="C8C24070" w:tentative="1">
      <w:start w:val="1"/>
      <w:numFmt w:val="bullet"/>
      <w:lvlText w:val="•"/>
      <w:lvlJc w:val="left"/>
      <w:pPr>
        <w:tabs>
          <w:tab w:val="num" w:pos="4320"/>
        </w:tabs>
        <w:ind w:left="4320" w:hanging="360"/>
      </w:pPr>
      <w:rPr>
        <w:rFonts w:ascii="Arial" w:hAnsi="Arial" w:hint="default"/>
      </w:rPr>
    </w:lvl>
    <w:lvl w:ilvl="6" w:tplc="6134A4C0" w:tentative="1">
      <w:start w:val="1"/>
      <w:numFmt w:val="bullet"/>
      <w:lvlText w:val="•"/>
      <w:lvlJc w:val="left"/>
      <w:pPr>
        <w:tabs>
          <w:tab w:val="num" w:pos="5040"/>
        </w:tabs>
        <w:ind w:left="5040" w:hanging="360"/>
      </w:pPr>
      <w:rPr>
        <w:rFonts w:ascii="Arial" w:hAnsi="Arial" w:hint="default"/>
      </w:rPr>
    </w:lvl>
    <w:lvl w:ilvl="7" w:tplc="DFC63F0E" w:tentative="1">
      <w:start w:val="1"/>
      <w:numFmt w:val="bullet"/>
      <w:lvlText w:val="•"/>
      <w:lvlJc w:val="left"/>
      <w:pPr>
        <w:tabs>
          <w:tab w:val="num" w:pos="5760"/>
        </w:tabs>
        <w:ind w:left="5760" w:hanging="360"/>
      </w:pPr>
      <w:rPr>
        <w:rFonts w:ascii="Arial" w:hAnsi="Arial" w:hint="default"/>
      </w:rPr>
    </w:lvl>
    <w:lvl w:ilvl="8" w:tplc="8AD6BE3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0064A4"/>
    <w:multiLevelType w:val="hybridMultilevel"/>
    <w:tmpl w:val="44A02128"/>
    <w:lvl w:ilvl="0" w:tplc="224E7D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35"/>
  </w:num>
  <w:num w:numId="4">
    <w:abstractNumId w:val="18"/>
  </w:num>
  <w:num w:numId="5">
    <w:abstractNumId w:val="42"/>
  </w:num>
  <w:num w:numId="6">
    <w:abstractNumId w:val="40"/>
  </w:num>
  <w:num w:numId="7">
    <w:abstractNumId w:val="14"/>
  </w:num>
  <w:num w:numId="8">
    <w:abstractNumId w:val="12"/>
  </w:num>
  <w:num w:numId="9">
    <w:abstractNumId w:val="44"/>
  </w:num>
  <w:num w:numId="10">
    <w:abstractNumId w:val="46"/>
  </w:num>
  <w:num w:numId="11">
    <w:abstractNumId w:val="25"/>
  </w:num>
  <w:num w:numId="12">
    <w:abstractNumId w:val="17"/>
  </w:num>
  <w:num w:numId="13">
    <w:abstractNumId w:val="28"/>
  </w:num>
  <w:num w:numId="14">
    <w:abstractNumId w:val="22"/>
  </w:num>
  <w:num w:numId="15">
    <w:abstractNumId w:val="32"/>
  </w:num>
  <w:num w:numId="16">
    <w:abstractNumId w:val="41"/>
  </w:num>
  <w:num w:numId="17">
    <w:abstractNumId w:val="39"/>
  </w:num>
  <w:num w:numId="18">
    <w:abstractNumId w:val="26"/>
  </w:num>
  <w:num w:numId="19">
    <w:abstractNumId w:val="29"/>
  </w:num>
  <w:num w:numId="20">
    <w:abstractNumId w:val="1"/>
  </w:num>
  <w:num w:numId="21">
    <w:abstractNumId w:val="6"/>
  </w:num>
  <w:num w:numId="22">
    <w:abstractNumId w:val="23"/>
  </w:num>
  <w:num w:numId="23">
    <w:abstractNumId w:val="5"/>
  </w:num>
  <w:num w:numId="24">
    <w:abstractNumId w:val="7"/>
  </w:num>
  <w:num w:numId="25">
    <w:abstractNumId w:val="16"/>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36"/>
  </w:num>
  <w:num w:numId="31">
    <w:abstractNumId w:val="19"/>
  </w:num>
  <w:num w:numId="32">
    <w:abstractNumId w:val="9"/>
  </w:num>
  <w:num w:numId="33">
    <w:abstractNumId w:val="38"/>
  </w:num>
  <w:num w:numId="34">
    <w:abstractNumId w:val="0"/>
  </w:num>
  <w:num w:numId="35">
    <w:abstractNumId w:val="3"/>
  </w:num>
  <w:num w:numId="36">
    <w:abstractNumId w:val="31"/>
  </w:num>
  <w:num w:numId="37">
    <w:abstractNumId w:val="11"/>
  </w:num>
  <w:num w:numId="38">
    <w:abstractNumId w:val="10"/>
  </w:num>
  <w:num w:numId="39">
    <w:abstractNumId w:val="4"/>
  </w:num>
  <w:num w:numId="40">
    <w:abstractNumId w:val="13"/>
  </w:num>
  <w:num w:numId="41">
    <w:abstractNumId w:val="27"/>
  </w:num>
  <w:num w:numId="42">
    <w:abstractNumId w:val="30"/>
  </w:num>
  <w:num w:numId="43">
    <w:abstractNumId w:val="20"/>
  </w:num>
  <w:num w:numId="44">
    <w:abstractNumId w:val="2"/>
  </w:num>
  <w:num w:numId="45">
    <w:abstractNumId w:val="34"/>
  </w:num>
  <w:num w:numId="46">
    <w:abstractNumId w:val="45"/>
  </w:num>
  <w:num w:numId="4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D5"/>
    <w:rsid w:val="00000B21"/>
    <w:rsid w:val="000066EB"/>
    <w:rsid w:val="00006A84"/>
    <w:rsid w:val="00006E34"/>
    <w:rsid w:val="00011BEF"/>
    <w:rsid w:val="00014980"/>
    <w:rsid w:val="0001530C"/>
    <w:rsid w:val="00015F69"/>
    <w:rsid w:val="0001618B"/>
    <w:rsid w:val="000168A1"/>
    <w:rsid w:val="00017393"/>
    <w:rsid w:val="00017C80"/>
    <w:rsid w:val="000201DA"/>
    <w:rsid w:val="0002106C"/>
    <w:rsid w:val="0002143F"/>
    <w:rsid w:val="000221D6"/>
    <w:rsid w:val="0002480D"/>
    <w:rsid w:val="00025479"/>
    <w:rsid w:val="00027ED1"/>
    <w:rsid w:val="00031E62"/>
    <w:rsid w:val="0003211C"/>
    <w:rsid w:val="00032AC9"/>
    <w:rsid w:val="00034E11"/>
    <w:rsid w:val="00035449"/>
    <w:rsid w:val="00035DC3"/>
    <w:rsid w:val="00036598"/>
    <w:rsid w:val="0003683C"/>
    <w:rsid w:val="0004016F"/>
    <w:rsid w:val="000417E9"/>
    <w:rsid w:val="000432E9"/>
    <w:rsid w:val="0004397E"/>
    <w:rsid w:val="00044C67"/>
    <w:rsid w:val="00046872"/>
    <w:rsid w:val="00046F95"/>
    <w:rsid w:val="00047BC8"/>
    <w:rsid w:val="00050C4D"/>
    <w:rsid w:val="0005134B"/>
    <w:rsid w:val="00051E3D"/>
    <w:rsid w:val="0005349C"/>
    <w:rsid w:val="000578D8"/>
    <w:rsid w:val="0005798A"/>
    <w:rsid w:val="000628B0"/>
    <w:rsid w:val="00063F9F"/>
    <w:rsid w:val="000674BE"/>
    <w:rsid w:val="000676EA"/>
    <w:rsid w:val="00067984"/>
    <w:rsid w:val="00067AC7"/>
    <w:rsid w:val="00070E29"/>
    <w:rsid w:val="0007170D"/>
    <w:rsid w:val="00071E58"/>
    <w:rsid w:val="000734F2"/>
    <w:rsid w:val="00073992"/>
    <w:rsid w:val="00075C44"/>
    <w:rsid w:val="000765C6"/>
    <w:rsid w:val="00076E36"/>
    <w:rsid w:val="00080CF7"/>
    <w:rsid w:val="0008164E"/>
    <w:rsid w:val="00082415"/>
    <w:rsid w:val="0008289B"/>
    <w:rsid w:val="00082C15"/>
    <w:rsid w:val="00083E5A"/>
    <w:rsid w:val="0008607C"/>
    <w:rsid w:val="00086AF8"/>
    <w:rsid w:val="0008729E"/>
    <w:rsid w:val="00092034"/>
    <w:rsid w:val="00092485"/>
    <w:rsid w:val="00092E40"/>
    <w:rsid w:val="00092F23"/>
    <w:rsid w:val="00094D37"/>
    <w:rsid w:val="00097127"/>
    <w:rsid w:val="00097F03"/>
    <w:rsid w:val="000A0EB3"/>
    <w:rsid w:val="000A12FF"/>
    <w:rsid w:val="000A201E"/>
    <w:rsid w:val="000A2103"/>
    <w:rsid w:val="000A268C"/>
    <w:rsid w:val="000A2E19"/>
    <w:rsid w:val="000A711D"/>
    <w:rsid w:val="000A7740"/>
    <w:rsid w:val="000A7E5C"/>
    <w:rsid w:val="000B0DA4"/>
    <w:rsid w:val="000B3CB1"/>
    <w:rsid w:val="000B4D35"/>
    <w:rsid w:val="000B5205"/>
    <w:rsid w:val="000B5A8E"/>
    <w:rsid w:val="000B5F2E"/>
    <w:rsid w:val="000B64BA"/>
    <w:rsid w:val="000B751C"/>
    <w:rsid w:val="000B7DEF"/>
    <w:rsid w:val="000C0982"/>
    <w:rsid w:val="000C1E66"/>
    <w:rsid w:val="000C3403"/>
    <w:rsid w:val="000C3C0A"/>
    <w:rsid w:val="000C53EA"/>
    <w:rsid w:val="000C5BB3"/>
    <w:rsid w:val="000C631A"/>
    <w:rsid w:val="000C70A4"/>
    <w:rsid w:val="000C7264"/>
    <w:rsid w:val="000D09C8"/>
    <w:rsid w:val="000D0AA6"/>
    <w:rsid w:val="000D2A3D"/>
    <w:rsid w:val="000D3329"/>
    <w:rsid w:val="000D3345"/>
    <w:rsid w:val="000D627B"/>
    <w:rsid w:val="000E0897"/>
    <w:rsid w:val="000E101C"/>
    <w:rsid w:val="000E144B"/>
    <w:rsid w:val="000E25B2"/>
    <w:rsid w:val="000E3671"/>
    <w:rsid w:val="000E3E7F"/>
    <w:rsid w:val="000E5552"/>
    <w:rsid w:val="000E6A22"/>
    <w:rsid w:val="000F2AFC"/>
    <w:rsid w:val="000F57FB"/>
    <w:rsid w:val="000F5BD7"/>
    <w:rsid w:val="000F60CF"/>
    <w:rsid w:val="000F6285"/>
    <w:rsid w:val="000F74D9"/>
    <w:rsid w:val="000F77EB"/>
    <w:rsid w:val="000F78B5"/>
    <w:rsid w:val="00101172"/>
    <w:rsid w:val="001053B3"/>
    <w:rsid w:val="00105435"/>
    <w:rsid w:val="0010548B"/>
    <w:rsid w:val="00105F25"/>
    <w:rsid w:val="00107529"/>
    <w:rsid w:val="001076E2"/>
    <w:rsid w:val="0011156B"/>
    <w:rsid w:val="00111AE7"/>
    <w:rsid w:val="00112763"/>
    <w:rsid w:val="0011540F"/>
    <w:rsid w:val="00116E30"/>
    <w:rsid w:val="00116E89"/>
    <w:rsid w:val="00117D83"/>
    <w:rsid w:val="00117F41"/>
    <w:rsid w:val="001205AB"/>
    <w:rsid w:val="001209A7"/>
    <w:rsid w:val="00120CE5"/>
    <w:rsid w:val="00122CB8"/>
    <w:rsid w:val="00124A4E"/>
    <w:rsid w:val="00124F31"/>
    <w:rsid w:val="00130237"/>
    <w:rsid w:val="001302BD"/>
    <w:rsid w:val="00132EA9"/>
    <w:rsid w:val="00134439"/>
    <w:rsid w:val="00135BDC"/>
    <w:rsid w:val="00136C73"/>
    <w:rsid w:val="0013770B"/>
    <w:rsid w:val="00140FF5"/>
    <w:rsid w:val="00141511"/>
    <w:rsid w:val="00142585"/>
    <w:rsid w:val="00142919"/>
    <w:rsid w:val="0014327B"/>
    <w:rsid w:val="0015079A"/>
    <w:rsid w:val="00152D7F"/>
    <w:rsid w:val="00155E90"/>
    <w:rsid w:val="00155F18"/>
    <w:rsid w:val="00156BAC"/>
    <w:rsid w:val="0016047E"/>
    <w:rsid w:val="00160C12"/>
    <w:rsid w:val="00162BD3"/>
    <w:rsid w:val="0016483D"/>
    <w:rsid w:val="001701FC"/>
    <w:rsid w:val="001704A0"/>
    <w:rsid w:val="001711F9"/>
    <w:rsid w:val="001715BA"/>
    <w:rsid w:val="00172644"/>
    <w:rsid w:val="00172C16"/>
    <w:rsid w:val="0017403E"/>
    <w:rsid w:val="00174266"/>
    <w:rsid w:val="00176650"/>
    <w:rsid w:val="001770EE"/>
    <w:rsid w:val="00177D20"/>
    <w:rsid w:val="00177EC2"/>
    <w:rsid w:val="00180A25"/>
    <w:rsid w:val="001813D7"/>
    <w:rsid w:val="001824B0"/>
    <w:rsid w:val="0018294F"/>
    <w:rsid w:val="00182BAA"/>
    <w:rsid w:val="00186DFD"/>
    <w:rsid w:val="001906A9"/>
    <w:rsid w:val="0019186B"/>
    <w:rsid w:val="00192495"/>
    <w:rsid w:val="0019311F"/>
    <w:rsid w:val="0019388F"/>
    <w:rsid w:val="00194410"/>
    <w:rsid w:val="00194E77"/>
    <w:rsid w:val="0019671F"/>
    <w:rsid w:val="001978CF"/>
    <w:rsid w:val="001A0729"/>
    <w:rsid w:val="001A5152"/>
    <w:rsid w:val="001B0EF6"/>
    <w:rsid w:val="001B24EE"/>
    <w:rsid w:val="001B3396"/>
    <w:rsid w:val="001B3E3C"/>
    <w:rsid w:val="001B5D6A"/>
    <w:rsid w:val="001B5E33"/>
    <w:rsid w:val="001B612F"/>
    <w:rsid w:val="001B6330"/>
    <w:rsid w:val="001B6F2E"/>
    <w:rsid w:val="001C0A19"/>
    <w:rsid w:val="001C1BDF"/>
    <w:rsid w:val="001C29C5"/>
    <w:rsid w:val="001C3585"/>
    <w:rsid w:val="001C35B6"/>
    <w:rsid w:val="001C425D"/>
    <w:rsid w:val="001C427F"/>
    <w:rsid w:val="001C6141"/>
    <w:rsid w:val="001C6188"/>
    <w:rsid w:val="001C6816"/>
    <w:rsid w:val="001D1721"/>
    <w:rsid w:val="001D24C5"/>
    <w:rsid w:val="001D2B7F"/>
    <w:rsid w:val="001D2B8E"/>
    <w:rsid w:val="001D5132"/>
    <w:rsid w:val="001E3273"/>
    <w:rsid w:val="001E5B09"/>
    <w:rsid w:val="001E6161"/>
    <w:rsid w:val="001E6627"/>
    <w:rsid w:val="001E726F"/>
    <w:rsid w:val="001E7B56"/>
    <w:rsid w:val="001F0570"/>
    <w:rsid w:val="001F423C"/>
    <w:rsid w:val="001F4A06"/>
    <w:rsid w:val="001F616E"/>
    <w:rsid w:val="00201F5B"/>
    <w:rsid w:val="002031EE"/>
    <w:rsid w:val="00203C73"/>
    <w:rsid w:val="00205A7E"/>
    <w:rsid w:val="00206625"/>
    <w:rsid w:val="00210907"/>
    <w:rsid w:val="00211623"/>
    <w:rsid w:val="002131CB"/>
    <w:rsid w:val="00213E08"/>
    <w:rsid w:val="00213F5F"/>
    <w:rsid w:val="00214615"/>
    <w:rsid w:val="00216278"/>
    <w:rsid w:val="00216D30"/>
    <w:rsid w:val="00220319"/>
    <w:rsid w:val="002215F6"/>
    <w:rsid w:val="00221C7F"/>
    <w:rsid w:val="0022397F"/>
    <w:rsid w:val="00224033"/>
    <w:rsid w:val="00226DCB"/>
    <w:rsid w:val="00230101"/>
    <w:rsid w:val="0023022C"/>
    <w:rsid w:val="002304B3"/>
    <w:rsid w:val="00230F84"/>
    <w:rsid w:val="002315DF"/>
    <w:rsid w:val="002323E2"/>
    <w:rsid w:val="00232BAB"/>
    <w:rsid w:val="00232F91"/>
    <w:rsid w:val="00233BCF"/>
    <w:rsid w:val="00234DCF"/>
    <w:rsid w:val="00235FC5"/>
    <w:rsid w:val="002366EE"/>
    <w:rsid w:val="00243036"/>
    <w:rsid w:val="00244DB1"/>
    <w:rsid w:val="00245C29"/>
    <w:rsid w:val="00245DF8"/>
    <w:rsid w:val="00246CDB"/>
    <w:rsid w:val="00247C13"/>
    <w:rsid w:val="002508CC"/>
    <w:rsid w:val="0025151D"/>
    <w:rsid w:val="0025329C"/>
    <w:rsid w:val="002567D4"/>
    <w:rsid w:val="00261504"/>
    <w:rsid w:val="00263105"/>
    <w:rsid w:val="002643BC"/>
    <w:rsid w:val="002663D3"/>
    <w:rsid w:val="0026706C"/>
    <w:rsid w:val="00270775"/>
    <w:rsid w:val="002707B2"/>
    <w:rsid w:val="0027243F"/>
    <w:rsid w:val="00273B05"/>
    <w:rsid w:val="00274BDE"/>
    <w:rsid w:val="0027519F"/>
    <w:rsid w:val="0027743C"/>
    <w:rsid w:val="002774A7"/>
    <w:rsid w:val="0028002A"/>
    <w:rsid w:val="0028154C"/>
    <w:rsid w:val="002819B3"/>
    <w:rsid w:val="0028294D"/>
    <w:rsid w:val="0028347F"/>
    <w:rsid w:val="00283638"/>
    <w:rsid w:val="00284389"/>
    <w:rsid w:val="0028468B"/>
    <w:rsid w:val="002849A6"/>
    <w:rsid w:val="00287FE4"/>
    <w:rsid w:val="00292092"/>
    <w:rsid w:val="00292995"/>
    <w:rsid w:val="002947A8"/>
    <w:rsid w:val="00295E7A"/>
    <w:rsid w:val="00296E3B"/>
    <w:rsid w:val="0029787B"/>
    <w:rsid w:val="00297CE8"/>
    <w:rsid w:val="002A1AF5"/>
    <w:rsid w:val="002A1C4B"/>
    <w:rsid w:val="002A2423"/>
    <w:rsid w:val="002B1C6D"/>
    <w:rsid w:val="002B434C"/>
    <w:rsid w:val="002B4430"/>
    <w:rsid w:val="002B6D34"/>
    <w:rsid w:val="002C0461"/>
    <w:rsid w:val="002C084C"/>
    <w:rsid w:val="002C0A6C"/>
    <w:rsid w:val="002C1DF2"/>
    <w:rsid w:val="002C218C"/>
    <w:rsid w:val="002C4DB5"/>
    <w:rsid w:val="002C74C1"/>
    <w:rsid w:val="002D298A"/>
    <w:rsid w:val="002D34AA"/>
    <w:rsid w:val="002D39C2"/>
    <w:rsid w:val="002D4C45"/>
    <w:rsid w:val="002E033F"/>
    <w:rsid w:val="002E0EFB"/>
    <w:rsid w:val="002E55D5"/>
    <w:rsid w:val="002E59E7"/>
    <w:rsid w:val="002E69A0"/>
    <w:rsid w:val="002E6A7A"/>
    <w:rsid w:val="002E6AA6"/>
    <w:rsid w:val="002E7046"/>
    <w:rsid w:val="002E7336"/>
    <w:rsid w:val="002F1736"/>
    <w:rsid w:val="002F27B6"/>
    <w:rsid w:val="002F4A09"/>
    <w:rsid w:val="002F5DA9"/>
    <w:rsid w:val="002F6BF4"/>
    <w:rsid w:val="002F717B"/>
    <w:rsid w:val="002F7CB5"/>
    <w:rsid w:val="00302061"/>
    <w:rsid w:val="00303D06"/>
    <w:rsid w:val="00303F45"/>
    <w:rsid w:val="00304672"/>
    <w:rsid w:val="00304CFD"/>
    <w:rsid w:val="00305E29"/>
    <w:rsid w:val="00311CDA"/>
    <w:rsid w:val="00311E3D"/>
    <w:rsid w:val="00313A6A"/>
    <w:rsid w:val="00314101"/>
    <w:rsid w:val="003149A3"/>
    <w:rsid w:val="00317D78"/>
    <w:rsid w:val="00320C66"/>
    <w:rsid w:val="003223DB"/>
    <w:rsid w:val="00322FDB"/>
    <w:rsid w:val="003233A1"/>
    <w:rsid w:val="003244E5"/>
    <w:rsid w:val="0032476A"/>
    <w:rsid w:val="003259CA"/>
    <w:rsid w:val="00326DCB"/>
    <w:rsid w:val="00327191"/>
    <w:rsid w:val="00327AA2"/>
    <w:rsid w:val="00331184"/>
    <w:rsid w:val="00331744"/>
    <w:rsid w:val="003334CE"/>
    <w:rsid w:val="00333B98"/>
    <w:rsid w:val="003409CE"/>
    <w:rsid w:val="003422D8"/>
    <w:rsid w:val="00342383"/>
    <w:rsid w:val="0034352A"/>
    <w:rsid w:val="0034688C"/>
    <w:rsid w:val="00352DE1"/>
    <w:rsid w:val="00353CE6"/>
    <w:rsid w:val="0035443D"/>
    <w:rsid w:val="003547EF"/>
    <w:rsid w:val="00354C83"/>
    <w:rsid w:val="0035759B"/>
    <w:rsid w:val="00360A0D"/>
    <w:rsid w:val="00363DA4"/>
    <w:rsid w:val="00366450"/>
    <w:rsid w:val="003664FD"/>
    <w:rsid w:val="0036697D"/>
    <w:rsid w:val="00366B12"/>
    <w:rsid w:val="00366CB6"/>
    <w:rsid w:val="003718C3"/>
    <w:rsid w:val="0037202A"/>
    <w:rsid w:val="0037540A"/>
    <w:rsid w:val="00375CF3"/>
    <w:rsid w:val="00375DBF"/>
    <w:rsid w:val="0037709D"/>
    <w:rsid w:val="003804A4"/>
    <w:rsid w:val="00383232"/>
    <w:rsid w:val="00383489"/>
    <w:rsid w:val="00384094"/>
    <w:rsid w:val="00384269"/>
    <w:rsid w:val="00384B60"/>
    <w:rsid w:val="00385641"/>
    <w:rsid w:val="003876D9"/>
    <w:rsid w:val="003918C2"/>
    <w:rsid w:val="003931B9"/>
    <w:rsid w:val="00393D5D"/>
    <w:rsid w:val="00395CF8"/>
    <w:rsid w:val="003A2EF9"/>
    <w:rsid w:val="003A3571"/>
    <w:rsid w:val="003A3F8F"/>
    <w:rsid w:val="003A4144"/>
    <w:rsid w:val="003A4DDB"/>
    <w:rsid w:val="003A5430"/>
    <w:rsid w:val="003A5BD8"/>
    <w:rsid w:val="003A6570"/>
    <w:rsid w:val="003B64A2"/>
    <w:rsid w:val="003B6FAD"/>
    <w:rsid w:val="003B703B"/>
    <w:rsid w:val="003B7974"/>
    <w:rsid w:val="003B7BB7"/>
    <w:rsid w:val="003C0D2E"/>
    <w:rsid w:val="003C44F6"/>
    <w:rsid w:val="003C5ACC"/>
    <w:rsid w:val="003D0BC4"/>
    <w:rsid w:val="003D4809"/>
    <w:rsid w:val="003D4DD6"/>
    <w:rsid w:val="003D5571"/>
    <w:rsid w:val="003D5625"/>
    <w:rsid w:val="003E00A0"/>
    <w:rsid w:val="003E0B35"/>
    <w:rsid w:val="003E26E7"/>
    <w:rsid w:val="003E425E"/>
    <w:rsid w:val="003E4DCA"/>
    <w:rsid w:val="003E50A7"/>
    <w:rsid w:val="003E5325"/>
    <w:rsid w:val="003E72AF"/>
    <w:rsid w:val="003F193D"/>
    <w:rsid w:val="003F254B"/>
    <w:rsid w:val="003F296D"/>
    <w:rsid w:val="003F53D3"/>
    <w:rsid w:val="003F5C3F"/>
    <w:rsid w:val="003F5D9B"/>
    <w:rsid w:val="003F6239"/>
    <w:rsid w:val="003F68E7"/>
    <w:rsid w:val="003F6B00"/>
    <w:rsid w:val="003F6C11"/>
    <w:rsid w:val="003F757B"/>
    <w:rsid w:val="00400F9E"/>
    <w:rsid w:val="00400FBD"/>
    <w:rsid w:val="004011B9"/>
    <w:rsid w:val="0040139E"/>
    <w:rsid w:val="004024A0"/>
    <w:rsid w:val="0040470F"/>
    <w:rsid w:val="004056E5"/>
    <w:rsid w:val="004105BB"/>
    <w:rsid w:val="0041123F"/>
    <w:rsid w:val="00412264"/>
    <w:rsid w:val="00413A69"/>
    <w:rsid w:val="00413D95"/>
    <w:rsid w:val="00415634"/>
    <w:rsid w:val="00416CB9"/>
    <w:rsid w:val="004208D5"/>
    <w:rsid w:val="00421DF7"/>
    <w:rsid w:val="00421FE3"/>
    <w:rsid w:val="004243D1"/>
    <w:rsid w:val="00424E95"/>
    <w:rsid w:val="00425979"/>
    <w:rsid w:val="00426575"/>
    <w:rsid w:val="00431328"/>
    <w:rsid w:val="00431472"/>
    <w:rsid w:val="0043190C"/>
    <w:rsid w:val="00432BAE"/>
    <w:rsid w:val="004372FB"/>
    <w:rsid w:val="004420BA"/>
    <w:rsid w:val="00442760"/>
    <w:rsid w:val="00442B91"/>
    <w:rsid w:val="00444AF7"/>
    <w:rsid w:val="00446A95"/>
    <w:rsid w:val="00447020"/>
    <w:rsid w:val="00447177"/>
    <w:rsid w:val="0044785C"/>
    <w:rsid w:val="004479C2"/>
    <w:rsid w:val="00450038"/>
    <w:rsid w:val="00451FC6"/>
    <w:rsid w:val="00452F26"/>
    <w:rsid w:val="00454706"/>
    <w:rsid w:val="00456AA6"/>
    <w:rsid w:val="00457301"/>
    <w:rsid w:val="00457777"/>
    <w:rsid w:val="00461F04"/>
    <w:rsid w:val="00463B96"/>
    <w:rsid w:val="0046593C"/>
    <w:rsid w:val="00467CF7"/>
    <w:rsid w:val="00467D31"/>
    <w:rsid w:val="004708C3"/>
    <w:rsid w:val="00471B44"/>
    <w:rsid w:val="00472591"/>
    <w:rsid w:val="00472D32"/>
    <w:rsid w:val="004737CA"/>
    <w:rsid w:val="00474F7D"/>
    <w:rsid w:val="00475218"/>
    <w:rsid w:val="00475783"/>
    <w:rsid w:val="0047773A"/>
    <w:rsid w:val="00477A66"/>
    <w:rsid w:val="00480136"/>
    <w:rsid w:val="00480EF5"/>
    <w:rsid w:val="00482104"/>
    <w:rsid w:val="00483A6D"/>
    <w:rsid w:val="00483A98"/>
    <w:rsid w:val="00484316"/>
    <w:rsid w:val="004862CB"/>
    <w:rsid w:val="00486951"/>
    <w:rsid w:val="004873E7"/>
    <w:rsid w:val="0048759B"/>
    <w:rsid w:val="0049180F"/>
    <w:rsid w:val="00494208"/>
    <w:rsid w:val="0049549C"/>
    <w:rsid w:val="00495DD3"/>
    <w:rsid w:val="004961DE"/>
    <w:rsid w:val="00497467"/>
    <w:rsid w:val="0049755B"/>
    <w:rsid w:val="004A0AD2"/>
    <w:rsid w:val="004A1FA2"/>
    <w:rsid w:val="004A327B"/>
    <w:rsid w:val="004A35DE"/>
    <w:rsid w:val="004A3B2F"/>
    <w:rsid w:val="004B26E8"/>
    <w:rsid w:val="004B5250"/>
    <w:rsid w:val="004B5AA7"/>
    <w:rsid w:val="004C13E5"/>
    <w:rsid w:val="004C16D6"/>
    <w:rsid w:val="004C4091"/>
    <w:rsid w:val="004C40F1"/>
    <w:rsid w:val="004C4483"/>
    <w:rsid w:val="004C6CAC"/>
    <w:rsid w:val="004D0B88"/>
    <w:rsid w:val="004D4FAA"/>
    <w:rsid w:val="004E0862"/>
    <w:rsid w:val="004E22D1"/>
    <w:rsid w:val="004E31C5"/>
    <w:rsid w:val="004E38A2"/>
    <w:rsid w:val="004E3D88"/>
    <w:rsid w:val="004E437F"/>
    <w:rsid w:val="004E4408"/>
    <w:rsid w:val="004E45E8"/>
    <w:rsid w:val="004E4A49"/>
    <w:rsid w:val="004F0357"/>
    <w:rsid w:val="004F0547"/>
    <w:rsid w:val="004F20BF"/>
    <w:rsid w:val="004F26F5"/>
    <w:rsid w:val="004F292B"/>
    <w:rsid w:val="004F305F"/>
    <w:rsid w:val="004F50A1"/>
    <w:rsid w:val="004F54F6"/>
    <w:rsid w:val="004F7F71"/>
    <w:rsid w:val="005015EF"/>
    <w:rsid w:val="005019BB"/>
    <w:rsid w:val="00502212"/>
    <w:rsid w:val="00502984"/>
    <w:rsid w:val="00504020"/>
    <w:rsid w:val="00506021"/>
    <w:rsid w:val="0050731B"/>
    <w:rsid w:val="00515C64"/>
    <w:rsid w:val="00520715"/>
    <w:rsid w:val="00521E02"/>
    <w:rsid w:val="00523096"/>
    <w:rsid w:val="00523491"/>
    <w:rsid w:val="00523589"/>
    <w:rsid w:val="0052537E"/>
    <w:rsid w:val="005271D6"/>
    <w:rsid w:val="005273F8"/>
    <w:rsid w:val="00527693"/>
    <w:rsid w:val="005344C9"/>
    <w:rsid w:val="00535CD6"/>
    <w:rsid w:val="00536AD6"/>
    <w:rsid w:val="005407BD"/>
    <w:rsid w:val="0054262F"/>
    <w:rsid w:val="00544C69"/>
    <w:rsid w:val="0054586B"/>
    <w:rsid w:val="00546095"/>
    <w:rsid w:val="0054752B"/>
    <w:rsid w:val="005475E9"/>
    <w:rsid w:val="0054783E"/>
    <w:rsid w:val="00551146"/>
    <w:rsid w:val="0055227A"/>
    <w:rsid w:val="00553D03"/>
    <w:rsid w:val="00553F11"/>
    <w:rsid w:val="00554D51"/>
    <w:rsid w:val="00556A44"/>
    <w:rsid w:val="0055771F"/>
    <w:rsid w:val="0055798E"/>
    <w:rsid w:val="00561256"/>
    <w:rsid w:val="0056367B"/>
    <w:rsid w:val="005639A6"/>
    <w:rsid w:val="005650A2"/>
    <w:rsid w:val="00565E32"/>
    <w:rsid w:val="005661AF"/>
    <w:rsid w:val="005717B4"/>
    <w:rsid w:val="0058091F"/>
    <w:rsid w:val="005811A1"/>
    <w:rsid w:val="00582BEF"/>
    <w:rsid w:val="0058390A"/>
    <w:rsid w:val="0058720C"/>
    <w:rsid w:val="00587519"/>
    <w:rsid w:val="005877F2"/>
    <w:rsid w:val="005904A9"/>
    <w:rsid w:val="00591842"/>
    <w:rsid w:val="00592E4B"/>
    <w:rsid w:val="005935F2"/>
    <w:rsid w:val="00595335"/>
    <w:rsid w:val="00596F8D"/>
    <w:rsid w:val="005976A4"/>
    <w:rsid w:val="00597B0B"/>
    <w:rsid w:val="005A0BD9"/>
    <w:rsid w:val="005A0FDB"/>
    <w:rsid w:val="005A329D"/>
    <w:rsid w:val="005A5BBB"/>
    <w:rsid w:val="005B1BEE"/>
    <w:rsid w:val="005B1CE1"/>
    <w:rsid w:val="005B1EA2"/>
    <w:rsid w:val="005B1FEC"/>
    <w:rsid w:val="005B2986"/>
    <w:rsid w:val="005B33E8"/>
    <w:rsid w:val="005B5B7E"/>
    <w:rsid w:val="005B627B"/>
    <w:rsid w:val="005C47A8"/>
    <w:rsid w:val="005C5B66"/>
    <w:rsid w:val="005C6F89"/>
    <w:rsid w:val="005C778A"/>
    <w:rsid w:val="005D044E"/>
    <w:rsid w:val="005D1594"/>
    <w:rsid w:val="005D2246"/>
    <w:rsid w:val="005D574E"/>
    <w:rsid w:val="005D593C"/>
    <w:rsid w:val="005D651A"/>
    <w:rsid w:val="005E076D"/>
    <w:rsid w:val="005E08BF"/>
    <w:rsid w:val="005E0A50"/>
    <w:rsid w:val="005E0EC3"/>
    <w:rsid w:val="005E103D"/>
    <w:rsid w:val="005E1B42"/>
    <w:rsid w:val="005E478B"/>
    <w:rsid w:val="005E47BC"/>
    <w:rsid w:val="005E4D32"/>
    <w:rsid w:val="005E5BF1"/>
    <w:rsid w:val="005E65EB"/>
    <w:rsid w:val="005E7A35"/>
    <w:rsid w:val="005E7D43"/>
    <w:rsid w:val="005F12EF"/>
    <w:rsid w:val="005F2820"/>
    <w:rsid w:val="006000E6"/>
    <w:rsid w:val="006027FA"/>
    <w:rsid w:val="006060CD"/>
    <w:rsid w:val="00606FE3"/>
    <w:rsid w:val="0060750D"/>
    <w:rsid w:val="00611BE0"/>
    <w:rsid w:val="00612115"/>
    <w:rsid w:val="0061322F"/>
    <w:rsid w:val="00615420"/>
    <w:rsid w:val="00616282"/>
    <w:rsid w:val="00616805"/>
    <w:rsid w:val="0062193C"/>
    <w:rsid w:val="00621B5F"/>
    <w:rsid w:val="006238CB"/>
    <w:rsid w:val="00625BE9"/>
    <w:rsid w:val="00630115"/>
    <w:rsid w:val="00630477"/>
    <w:rsid w:val="006320E4"/>
    <w:rsid w:val="00632EB1"/>
    <w:rsid w:val="0063407F"/>
    <w:rsid w:val="006341E8"/>
    <w:rsid w:val="00635623"/>
    <w:rsid w:val="00635E34"/>
    <w:rsid w:val="0064126F"/>
    <w:rsid w:val="006437A1"/>
    <w:rsid w:val="00643FAB"/>
    <w:rsid w:val="00645117"/>
    <w:rsid w:val="00645993"/>
    <w:rsid w:val="00646D7C"/>
    <w:rsid w:val="00646EFF"/>
    <w:rsid w:val="00652073"/>
    <w:rsid w:val="00652835"/>
    <w:rsid w:val="00653C6B"/>
    <w:rsid w:val="00661224"/>
    <w:rsid w:val="0066170F"/>
    <w:rsid w:val="00661DFB"/>
    <w:rsid w:val="00663C0B"/>
    <w:rsid w:val="00663E6D"/>
    <w:rsid w:val="00664592"/>
    <w:rsid w:val="006653E9"/>
    <w:rsid w:val="0066659F"/>
    <w:rsid w:val="006707B5"/>
    <w:rsid w:val="00672176"/>
    <w:rsid w:val="0067404D"/>
    <w:rsid w:val="006743AB"/>
    <w:rsid w:val="0067555E"/>
    <w:rsid w:val="006767A8"/>
    <w:rsid w:val="00677B25"/>
    <w:rsid w:val="00677E13"/>
    <w:rsid w:val="00680AD3"/>
    <w:rsid w:val="006835AA"/>
    <w:rsid w:val="00683B17"/>
    <w:rsid w:val="00683FA4"/>
    <w:rsid w:val="00684CBF"/>
    <w:rsid w:val="00684CCC"/>
    <w:rsid w:val="006852B9"/>
    <w:rsid w:val="006865C4"/>
    <w:rsid w:val="00686D55"/>
    <w:rsid w:val="00687151"/>
    <w:rsid w:val="006901FA"/>
    <w:rsid w:val="00690ED3"/>
    <w:rsid w:val="00691E4A"/>
    <w:rsid w:val="0069216F"/>
    <w:rsid w:val="00692B4A"/>
    <w:rsid w:val="00692BEE"/>
    <w:rsid w:val="0069337C"/>
    <w:rsid w:val="0069641A"/>
    <w:rsid w:val="006966B4"/>
    <w:rsid w:val="00697452"/>
    <w:rsid w:val="006A0A17"/>
    <w:rsid w:val="006A1B62"/>
    <w:rsid w:val="006A2CA2"/>
    <w:rsid w:val="006A594F"/>
    <w:rsid w:val="006A6DD1"/>
    <w:rsid w:val="006A72FB"/>
    <w:rsid w:val="006A75EE"/>
    <w:rsid w:val="006A7BDF"/>
    <w:rsid w:val="006A7D84"/>
    <w:rsid w:val="006A7FE5"/>
    <w:rsid w:val="006B03D6"/>
    <w:rsid w:val="006B0DC0"/>
    <w:rsid w:val="006B1217"/>
    <w:rsid w:val="006B3559"/>
    <w:rsid w:val="006B35CC"/>
    <w:rsid w:val="006B4C49"/>
    <w:rsid w:val="006B4FB1"/>
    <w:rsid w:val="006B6641"/>
    <w:rsid w:val="006C15BF"/>
    <w:rsid w:val="006C36C1"/>
    <w:rsid w:val="006C470C"/>
    <w:rsid w:val="006C4F6C"/>
    <w:rsid w:val="006C740E"/>
    <w:rsid w:val="006D10DA"/>
    <w:rsid w:val="006D12D6"/>
    <w:rsid w:val="006D1BFB"/>
    <w:rsid w:val="006D2782"/>
    <w:rsid w:val="006D574E"/>
    <w:rsid w:val="006D6616"/>
    <w:rsid w:val="006E0AFB"/>
    <w:rsid w:val="006E2C3A"/>
    <w:rsid w:val="006E39D5"/>
    <w:rsid w:val="006E43D9"/>
    <w:rsid w:val="006E5E20"/>
    <w:rsid w:val="006E6336"/>
    <w:rsid w:val="006E6CCA"/>
    <w:rsid w:val="006E7460"/>
    <w:rsid w:val="006E7E9B"/>
    <w:rsid w:val="006F2401"/>
    <w:rsid w:val="007006A4"/>
    <w:rsid w:val="00701531"/>
    <w:rsid w:val="00701BEC"/>
    <w:rsid w:val="007038B7"/>
    <w:rsid w:val="0070619D"/>
    <w:rsid w:val="007075F5"/>
    <w:rsid w:val="00711353"/>
    <w:rsid w:val="007116C4"/>
    <w:rsid w:val="007138E4"/>
    <w:rsid w:val="00714E60"/>
    <w:rsid w:val="00715D45"/>
    <w:rsid w:val="00715D8A"/>
    <w:rsid w:val="00715F93"/>
    <w:rsid w:val="00716975"/>
    <w:rsid w:val="00720623"/>
    <w:rsid w:val="00724641"/>
    <w:rsid w:val="00724779"/>
    <w:rsid w:val="00724B32"/>
    <w:rsid w:val="00726B7E"/>
    <w:rsid w:val="00730B53"/>
    <w:rsid w:val="0073331E"/>
    <w:rsid w:val="00733BAF"/>
    <w:rsid w:val="007358C6"/>
    <w:rsid w:val="00735BE1"/>
    <w:rsid w:val="00737975"/>
    <w:rsid w:val="007402AE"/>
    <w:rsid w:val="0074123D"/>
    <w:rsid w:val="00743346"/>
    <w:rsid w:val="00743B58"/>
    <w:rsid w:val="00743D1B"/>
    <w:rsid w:val="00750782"/>
    <w:rsid w:val="00750AFC"/>
    <w:rsid w:val="00751833"/>
    <w:rsid w:val="00752083"/>
    <w:rsid w:val="0075362F"/>
    <w:rsid w:val="00755C8F"/>
    <w:rsid w:val="00756DEA"/>
    <w:rsid w:val="007570ED"/>
    <w:rsid w:val="007600B4"/>
    <w:rsid w:val="00761772"/>
    <w:rsid w:val="00764AD2"/>
    <w:rsid w:val="007657F5"/>
    <w:rsid w:val="007662C3"/>
    <w:rsid w:val="007668A4"/>
    <w:rsid w:val="00770267"/>
    <w:rsid w:val="0077212F"/>
    <w:rsid w:val="0077341D"/>
    <w:rsid w:val="00774989"/>
    <w:rsid w:val="00775CDE"/>
    <w:rsid w:val="0077681C"/>
    <w:rsid w:val="00777764"/>
    <w:rsid w:val="007801FB"/>
    <w:rsid w:val="00780536"/>
    <w:rsid w:val="00781457"/>
    <w:rsid w:val="00783587"/>
    <w:rsid w:val="0078496A"/>
    <w:rsid w:val="00784BB6"/>
    <w:rsid w:val="00784F55"/>
    <w:rsid w:val="00786ED7"/>
    <w:rsid w:val="007876E2"/>
    <w:rsid w:val="00790537"/>
    <w:rsid w:val="0079151D"/>
    <w:rsid w:val="00791B27"/>
    <w:rsid w:val="00791E19"/>
    <w:rsid w:val="00793778"/>
    <w:rsid w:val="007937B0"/>
    <w:rsid w:val="0079382D"/>
    <w:rsid w:val="007945AB"/>
    <w:rsid w:val="0079535E"/>
    <w:rsid w:val="00795398"/>
    <w:rsid w:val="00795743"/>
    <w:rsid w:val="00796BA3"/>
    <w:rsid w:val="00796FE3"/>
    <w:rsid w:val="007A046C"/>
    <w:rsid w:val="007A1FE1"/>
    <w:rsid w:val="007A5800"/>
    <w:rsid w:val="007A59D5"/>
    <w:rsid w:val="007B0203"/>
    <w:rsid w:val="007B0242"/>
    <w:rsid w:val="007B34DF"/>
    <w:rsid w:val="007B3D38"/>
    <w:rsid w:val="007B53AD"/>
    <w:rsid w:val="007B6FC9"/>
    <w:rsid w:val="007B70FC"/>
    <w:rsid w:val="007B7ABA"/>
    <w:rsid w:val="007C21CE"/>
    <w:rsid w:val="007C25F5"/>
    <w:rsid w:val="007C2646"/>
    <w:rsid w:val="007C6ED8"/>
    <w:rsid w:val="007C704A"/>
    <w:rsid w:val="007C7461"/>
    <w:rsid w:val="007D35D8"/>
    <w:rsid w:val="007D535B"/>
    <w:rsid w:val="007D6403"/>
    <w:rsid w:val="007D6CC1"/>
    <w:rsid w:val="007D6E05"/>
    <w:rsid w:val="007D6F12"/>
    <w:rsid w:val="007D7684"/>
    <w:rsid w:val="007D7BDC"/>
    <w:rsid w:val="007E0B81"/>
    <w:rsid w:val="007E11F0"/>
    <w:rsid w:val="007E1645"/>
    <w:rsid w:val="007E1AF9"/>
    <w:rsid w:val="007E2D76"/>
    <w:rsid w:val="007E33C2"/>
    <w:rsid w:val="007E3C5E"/>
    <w:rsid w:val="007E46DC"/>
    <w:rsid w:val="007E5364"/>
    <w:rsid w:val="007E62EE"/>
    <w:rsid w:val="007E6DD7"/>
    <w:rsid w:val="007F0C34"/>
    <w:rsid w:val="007F2B54"/>
    <w:rsid w:val="007F38DD"/>
    <w:rsid w:val="007F4445"/>
    <w:rsid w:val="007F5C7A"/>
    <w:rsid w:val="007F63A6"/>
    <w:rsid w:val="007F74F9"/>
    <w:rsid w:val="007F7CA2"/>
    <w:rsid w:val="00800020"/>
    <w:rsid w:val="00802867"/>
    <w:rsid w:val="00803745"/>
    <w:rsid w:val="00803DB9"/>
    <w:rsid w:val="00803DBA"/>
    <w:rsid w:val="00803EE5"/>
    <w:rsid w:val="00804018"/>
    <w:rsid w:val="008052A4"/>
    <w:rsid w:val="008058C7"/>
    <w:rsid w:val="00807A9E"/>
    <w:rsid w:val="00810441"/>
    <w:rsid w:val="008117EB"/>
    <w:rsid w:val="00811A5C"/>
    <w:rsid w:val="00811D64"/>
    <w:rsid w:val="00814822"/>
    <w:rsid w:val="008148FF"/>
    <w:rsid w:val="00814BDE"/>
    <w:rsid w:val="00821B6C"/>
    <w:rsid w:val="008253BA"/>
    <w:rsid w:val="008263FB"/>
    <w:rsid w:val="00826955"/>
    <w:rsid w:val="00832D19"/>
    <w:rsid w:val="00834E2B"/>
    <w:rsid w:val="00835644"/>
    <w:rsid w:val="00836081"/>
    <w:rsid w:val="00836085"/>
    <w:rsid w:val="008365E3"/>
    <w:rsid w:val="00837A73"/>
    <w:rsid w:val="00837B86"/>
    <w:rsid w:val="008417B1"/>
    <w:rsid w:val="00842F37"/>
    <w:rsid w:val="00843407"/>
    <w:rsid w:val="0084489C"/>
    <w:rsid w:val="00844E02"/>
    <w:rsid w:val="00845079"/>
    <w:rsid w:val="00846205"/>
    <w:rsid w:val="0084674F"/>
    <w:rsid w:val="00847151"/>
    <w:rsid w:val="00850E5A"/>
    <w:rsid w:val="008512D8"/>
    <w:rsid w:val="00851BA7"/>
    <w:rsid w:val="00852336"/>
    <w:rsid w:val="00853928"/>
    <w:rsid w:val="00854D41"/>
    <w:rsid w:val="00856294"/>
    <w:rsid w:val="00856779"/>
    <w:rsid w:val="00856959"/>
    <w:rsid w:val="00860DE6"/>
    <w:rsid w:val="008630E7"/>
    <w:rsid w:val="008652E6"/>
    <w:rsid w:val="008657E4"/>
    <w:rsid w:val="00865AE1"/>
    <w:rsid w:val="00865DBE"/>
    <w:rsid w:val="0086731F"/>
    <w:rsid w:val="00870A9D"/>
    <w:rsid w:val="00872C90"/>
    <w:rsid w:val="00873AD3"/>
    <w:rsid w:val="00875AE5"/>
    <w:rsid w:val="008761B2"/>
    <w:rsid w:val="008777C3"/>
    <w:rsid w:val="0088154D"/>
    <w:rsid w:val="00881596"/>
    <w:rsid w:val="008825BD"/>
    <w:rsid w:val="00883C16"/>
    <w:rsid w:val="00883D54"/>
    <w:rsid w:val="0088406E"/>
    <w:rsid w:val="008853B5"/>
    <w:rsid w:val="0088718F"/>
    <w:rsid w:val="00887997"/>
    <w:rsid w:val="0089086E"/>
    <w:rsid w:val="0089333E"/>
    <w:rsid w:val="0089553F"/>
    <w:rsid w:val="00897D69"/>
    <w:rsid w:val="008A1927"/>
    <w:rsid w:val="008A1970"/>
    <w:rsid w:val="008A2516"/>
    <w:rsid w:val="008A6EFC"/>
    <w:rsid w:val="008B475D"/>
    <w:rsid w:val="008B5248"/>
    <w:rsid w:val="008B5FDB"/>
    <w:rsid w:val="008B632E"/>
    <w:rsid w:val="008C0A24"/>
    <w:rsid w:val="008C0F44"/>
    <w:rsid w:val="008C350D"/>
    <w:rsid w:val="008C3E92"/>
    <w:rsid w:val="008C4DF4"/>
    <w:rsid w:val="008C629E"/>
    <w:rsid w:val="008C6862"/>
    <w:rsid w:val="008C7921"/>
    <w:rsid w:val="008D0919"/>
    <w:rsid w:val="008D100B"/>
    <w:rsid w:val="008D1315"/>
    <w:rsid w:val="008D210F"/>
    <w:rsid w:val="008D6C51"/>
    <w:rsid w:val="008D7564"/>
    <w:rsid w:val="008E0642"/>
    <w:rsid w:val="008E1658"/>
    <w:rsid w:val="008E3A65"/>
    <w:rsid w:val="008E483A"/>
    <w:rsid w:val="008E494F"/>
    <w:rsid w:val="008E5162"/>
    <w:rsid w:val="008E6CDA"/>
    <w:rsid w:val="008F17E7"/>
    <w:rsid w:val="008F226D"/>
    <w:rsid w:val="008F407F"/>
    <w:rsid w:val="008F41DE"/>
    <w:rsid w:val="008F6E93"/>
    <w:rsid w:val="008F79FF"/>
    <w:rsid w:val="008F7D54"/>
    <w:rsid w:val="009012F8"/>
    <w:rsid w:val="00901AF7"/>
    <w:rsid w:val="00904A4B"/>
    <w:rsid w:val="00905037"/>
    <w:rsid w:val="0090527D"/>
    <w:rsid w:val="0090782F"/>
    <w:rsid w:val="009107E7"/>
    <w:rsid w:val="00910F1F"/>
    <w:rsid w:val="00910F32"/>
    <w:rsid w:val="00910FCB"/>
    <w:rsid w:val="009145FB"/>
    <w:rsid w:val="00915F79"/>
    <w:rsid w:val="00916200"/>
    <w:rsid w:val="00916989"/>
    <w:rsid w:val="009202AC"/>
    <w:rsid w:val="00920BB9"/>
    <w:rsid w:val="00921A71"/>
    <w:rsid w:val="00923E3A"/>
    <w:rsid w:val="00924DB4"/>
    <w:rsid w:val="009257EF"/>
    <w:rsid w:val="009267A4"/>
    <w:rsid w:val="00926C44"/>
    <w:rsid w:val="00931FF6"/>
    <w:rsid w:val="00934645"/>
    <w:rsid w:val="00934BD8"/>
    <w:rsid w:val="00935BA4"/>
    <w:rsid w:val="00936709"/>
    <w:rsid w:val="00936F23"/>
    <w:rsid w:val="009374FC"/>
    <w:rsid w:val="00937794"/>
    <w:rsid w:val="009402B5"/>
    <w:rsid w:val="00941789"/>
    <w:rsid w:val="00941943"/>
    <w:rsid w:val="00941AAF"/>
    <w:rsid w:val="00942E57"/>
    <w:rsid w:val="00943FC0"/>
    <w:rsid w:val="0094432D"/>
    <w:rsid w:val="0094483E"/>
    <w:rsid w:val="009450B6"/>
    <w:rsid w:val="009454CA"/>
    <w:rsid w:val="00945B1F"/>
    <w:rsid w:val="00945E83"/>
    <w:rsid w:val="00946C52"/>
    <w:rsid w:val="00947297"/>
    <w:rsid w:val="00950973"/>
    <w:rsid w:val="009510FD"/>
    <w:rsid w:val="00951AA7"/>
    <w:rsid w:val="0095672F"/>
    <w:rsid w:val="00956F28"/>
    <w:rsid w:val="009604A4"/>
    <w:rsid w:val="00963A39"/>
    <w:rsid w:val="00963BE6"/>
    <w:rsid w:val="00965A64"/>
    <w:rsid w:val="0097342C"/>
    <w:rsid w:val="009741BE"/>
    <w:rsid w:val="0097741C"/>
    <w:rsid w:val="009802C4"/>
    <w:rsid w:val="0098102C"/>
    <w:rsid w:val="009812F6"/>
    <w:rsid w:val="00983134"/>
    <w:rsid w:val="009834E9"/>
    <w:rsid w:val="00983529"/>
    <w:rsid w:val="00983A6F"/>
    <w:rsid w:val="00984109"/>
    <w:rsid w:val="00984963"/>
    <w:rsid w:val="00984B27"/>
    <w:rsid w:val="009852AF"/>
    <w:rsid w:val="009856A8"/>
    <w:rsid w:val="00986522"/>
    <w:rsid w:val="00986B5C"/>
    <w:rsid w:val="009900BF"/>
    <w:rsid w:val="0099295F"/>
    <w:rsid w:val="00992CFE"/>
    <w:rsid w:val="00992E38"/>
    <w:rsid w:val="0099416C"/>
    <w:rsid w:val="0099510A"/>
    <w:rsid w:val="009A1BFD"/>
    <w:rsid w:val="009A1F38"/>
    <w:rsid w:val="009A2796"/>
    <w:rsid w:val="009A2B9C"/>
    <w:rsid w:val="009A2C9C"/>
    <w:rsid w:val="009A4745"/>
    <w:rsid w:val="009A5F41"/>
    <w:rsid w:val="009A6FB0"/>
    <w:rsid w:val="009A73FC"/>
    <w:rsid w:val="009B0DBF"/>
    <w:rsid w:val="009B38F8"/>
    <w:rsid w:val="009B71AB"/>
    <w:rsid w:val="009C07EB"/>
    <w:rsid w:val="009C2322"/>
    <w:rsid w:val="009C3388"/>
    <w:rsid w:val="009C3650"/>
    <w:rsid w:val="009C3D03"/>
    <w:rsid w:val="009C4771"/>
    <w:rsid w:val="009C6E39"/>
    <w:rsid w:val="009C73B6"/>
    <w:rsid w:val="009C7E91"/>
    <w:rsid w:val="009D0691"/>
    <w:rsid w:val="009D29BC"/>
    <w:rsid w:val="009D432E"/>
    <w:rsid w:val="009D457D"/>
    <w:rsid w:val="009D595D"/>
    <w:rsid w:val="009D73BD"/>
    <w:rsid w:val="009E0CD1"/>
    <w:rsid w:val="009E3CC1"/>
    <w:rsid w:val="009E48E9"/>
    <w:rsid w:val="009E743A"/>
    <w:rsid w:val="009E7D0C"/>
    <w:rsid w:val="009F2D8E"/>
    <w:rsid w:val="009F2FA0"/>
    <w:rsid w:val="009F38E8"/>
    <w:rsid w:val="009F6373"/>
    <w:rsid w:val="009F74D3"/>
    <w:rsid w:val="009F7927"/>
    <w:rsid w:val="00A0171D"/>
    <w:rsid w:val="00A03A62"/>
    <w:rsid w:val="00A03D3F"/>
    <w:rsid w:val="00A0677C"/>
    <w:rsid w:val="00A07170"/>
    <w:rsid w:val="00A073D8"/>
    <w:rsid w:val="00A12606"/>
    <w:rsid w:val="00A12920"/>
    <w:rsid w:val="00A13AB3"/>
    <w:rsid w:val="00A1456D"/>
    <w:rsid w:val="00A1462A"/>
    <w:rsid w:val="00A16976"/>
    <w:rsid w:val="00A202D8"/>
    <w:rsid w:val="00A20B3A"/>
    <w:rsid w:val="00A20B69"/>
    <w:rsid w:val="00A2114F"/>
    <w:rsid w:val="00A215B7"/>
    <w:rsid w:val="00A21A0F"/>
    <w:rsid w:val="00A21BF8"/>
    <w:rsid w:val="00A26C02"/>
    <w:rsid w:val="00A278DB"/>
    <w:rsid w:val="00A27A57"/>
    <w:rsid w:val="00A31499"/>
    <w:rsid w:val="00A35BC0"/>
    <w:rsid w:val="00A35F98"/>
    <w:rsid w:val="00A368B4"/>
    <w:rsid w:val="00A36A71"/>
    <w:rsid w:val="00A40292"/>
    <w:rsid w:val="00A405BC"/>
    <w:rsid w:val="00A405F2"/>
    <w:rsid w:val="00A415E3"/>
    <w:rsid w:val="00A42D06"/>
    <w:rsid w:val="00A4445B"/>
    <w:rsid w:val="00A450D2"/>
    <w:rsid w:val="00A45DC4"/>
    <w:rsid w:val="00A46089"/>
    <w:rsid w:val="00A46BEA"/>
    <w:rsid w:val="00A47C54"/>
    <w:rsid w:val="00A53E36"/>
    <w:rsid w:val="00A55007"/>
    <w:rsid w:val="00A55502"/>
    <w:rsid w:val="00A61873"/>
    <w:rsid w:val="00A62BB3"/>
    <w:rsid w:val="00A65189"/>
    <w:rsid w:val="00A66472"/>
    <w:rsid w:val="00A67B5E"/>
    <w:rsid w:val="00A70F43"/>
    <w:rsid w:val="00A711CE"/>
    <w:rsid w:val="00A713B3"/>
    <w:rsid w:val="00A726C4"/>
    <w:rsid w:val="00A73065"/>
    <w:rsid w:val="00A76AAA"/>
    <w:rsid w:val="00A76DC9"/>
    <w:rsid w:val="00A77DF0"/>
    <w:rsid w:val="00A803A7"/>
    <w:rsid w:val="00A812B8"/>
    <w:rsid w:val="00A81462"/>
    <w:rsid w:val="00A823B9"/>
    <w:rsid w:val="00A82810"/>
    <w:rsid w:val="00A8298A"/>
    <w:rsid w:val="00A86652"/>
    <w:rsid w:val="00A90508"/>
    <w:rsid w:val="00A90D21"/>
    <w:rsid w:val="00A92CEA"/>
    <w:rsid w:val="00A941C1"/>
    <w:rsid w:val="00A94A10"/>
    <w:rsid w:val="00A9544C"/>
    <w:rsid w:val="00A969BE"/>
    <w:rsid w:val="00A97376"/>
    <w:rsid w:val="00AA13DD"/>
    <w:rsid w:val="00AA1488"/>
    <w:rsid w:val="00AA185C"/>
    <w:rsid w:val="00AA36DC"/>
    <w:rsid w:val="00AA3C99"/>
    <w:rsid w:val="00AA4BC5"/>
    <w:rsid w:val="00AA5F64"/>
    <w:rsid w:val="00AA5FCA"/>
    <w:rsid w:val="00AA692E"/>
    <w:rsid w:val="00AA6ED1"/>
    <w:rsid w:val="00AA7BE6"/>
    <w:rsid w:val="00AA7E31"/>
    <w:rsid w:val="00AB3C42"/>
    <w:rsid w:val="00AB4BE6"/>
    <w:rsid w:val="00AB55DB"/>
    <w:rsid w:val="00AB671B"/>
    <w:rsid w:val="00AB6EB8"/>
    <w:rsid w:val="00AB7E95"/>
    <w:rsid w:val="00AC193A"/>
    <w:rsid w:val="00AC2FBF"/>
    <w:rsid w:val="00AC4362"/>
    <w:rsid w:val="00AC4594"/>
    <w:rsid w:val="00AC4770"/>
    <w:rsid w:val="00AC491E"/>
    <w:rsid w:val="00AC69EF"/>
    <w:rsid w:val="00AC6E05"/>
    <w:rsid w:val="00AC7275"/>
    <w:rsid w:val="00AD09A7"/>
    <w:rsid w:val="00AD17B2"/>
    <w:rsid w:val="00AD2B1C"/>
    <w:rsid w:val="00AD2F14"/>
    <w:rsid w:val="00AD44A4"/>
    <w:rsid w:val="00AD67BC"/>
    <w:rsid w:val="00AD7E71"/>
    <w:rsid w:val="00AE2CCC"/>
    <w:rsid w:val="00AE2FC3"/>
    <w:rsid w:val="00AE4471"/>
    <w:rsid w:val="00AE4E33"/>
    <w:rsid w:val="00AE5935"/>
    <w:rsid w:val="00AE7B66"/>
    <w:rsid w:val="00AF06D6"/>
    <w:rsid w:val="00AF085C"/>
    <w:rsid w:val="00AF0A28"/>
    <w:rsid w:val="00AF13A9"/>
    <w:rsid w:val="00AF141A"/>
    <w:rsid w:val="00AF1BCC"/>
    <w:rsid w:val="00AF1D96"/>
    <w:rsid w:val="00AF391B"/>
    <w:rsid w:val="00AF3B52"/>
    <w:rsid w:val="00AF6827"/>
    <w:rsid w:val="00B00759"/>
    <w:rsid w:val="00B014B6"/>
    <w:rsid w:val="00B01AB6"/>
    <w:rsid w:val="00B02CAB"/>
    <w:rsid w:val="00B033DB"/>
    <w:rsid w:val="00B03422"/>
    <w:rsid w:val="00B0359C"/>
    <w:rsid w:val="00B04409"/>
    <w:rsid w:val="00B04BED"/>
    <w:rsid w:val="00B0504A"/>
    <w:rsid w:val="00B05889"/>
    <w:rsid w:val="00B06A73"/>
    <w:rsid w:val="00B07CAE"/>
    <w:rsid w:val="00B133FF"/>
    <w:rsid w:val="00B136DA"/>
    <w:rsid w:val="00B1443B"/>
    <w:rsid w:val="00B1506B"/>
    <w:rsid w:val="00B15434"/>
    <w:rsid w:val="00B16E7D"/>
    <w:rsid w:val="00B17A19"/>
    <w:rsid w:val="00B20A39"/>
    <w:rsid w:val="00B212F8"/>
    <w:rsid w:val="00B2159E"/>
    <w:rsid w:val="00B217A9"/>
    <w:rsid w:val="00B23F23"/>
    <w:rsid w:val="00B24D5E"/>
    <w:rsid w:val="00B26C44"/>
    <w:rsid w:val="00B314C4"/>
    <w:rsid w:val="00B329B8"/>
    <w:rsid w:val="00B32B52"/>
    <w:rsid w:val="00B33F8D"/>
    <w:rsid w:val="00B403D8"/>
    <w:rsid w:val="00B42419"/>
    <w:rsid w:val="00B43270"/>
    <w:rsid w:val="00B43F8A"/>
    <w:rsid w:val="00B444F9"/>
    <w:rsid w:val="00B46F13"/>
    <w:rsid w:val="00B4703B"/>
    <w:rsid w:val="00B47898"/>
    <w:rsid w:val="00B47FB6"/>
    <w:rsid w:val="00B5289C"/>
    <w:rsid w:val="00B52A47"/>
    <w:rsid w:val="00B52E8B"/>
    <w:rsid w:val="00B53CA3"/>
    <w:rsid w:val="00B57B28"/>
    <w:rsid w:val="00B60523"/>
    <w:rsid w:val="00B60753"/>
    <w:rsid w:val="00B62F89"/>
    <w:rsid w:val="00B63373"/>
    <w:rsid w:val="00B64142"/>
    <w:rsid w:val="00B650B5"/>
    <w:rsid w:val="00B650F9"/>
    <w:rsid w:val="00B65AF1"/>
    <w:rsid w:val="00B66A02"/>
    <w:rsid w:val="00B66F4F"/>
    <w:rsid w:val="00B679B5"/>
    <w:rsid w:val="00B70582"/>
    <w:rsid w:val="00B70E09"/>
    <w:rsid w:val="00B730F2"/>
    <w:rsid w:val="00B75623"/>
    <w:rsid w:val="00B765F5"/>
    <w:rsid w:val="00B77986"/>
    <w:rsid w:val="00B77E3F"/>
    <w:rsid w:val="00B77F4A"/>
    <w:rsid w:val="00B8054C"/>
    <w:rsid w:val="00B80678"/>
    <w:rsid w:val="00B80699"/>
    <w:rsid w:val="00B80C3A"/>
    <w:rsid w:val="00B82D0C"/>
    <w:rsid w:val="00B82FDE"/>
    <w:rsid w:val="00B837B8"/>
    <w:rsid w:val="00B8476B"/>
    <w:rsid w:val="00B86E68"/>
    <w:rsid w:val="00B8726F"/>
    <w:rsid w:val="00B91697"/>
    <w:rsid w:val="00B942D4"/>
    <w:rsid w:val="00B959F6"/>
    <w:rsid w:val="00BA060C"/>
    <w:rsid w:val="00BA176D"/>
    <w:rsid w:val="00BA322A"/>
    <w:rsid w:val="00BA5308"/>
    <w:rsid w:val="00BA5C27"/>
    <w:rsid w:val="00BA6D65"/>
    <w:rsid w:val="00BA7AE4"/>
    <w:rsid w:val="00BB1088"/>
    <w:rsid w:val="00BB2B45"/>
    <w:rsid w:val="00BB3C5F"/>
    <w:rsid w:val="00BB6DD4"/>
    <w:rsid w:val="00BC1AF9"/>
    <w:rsid w:val="00BC1B0C"/>
    <w:rsid w:val="00BD0642"/>
    <w:rsid w:val="00BD3510"/>
    <w:rsid w:val="00BD4A74"/>
    <w:rsid w:val="00BE37D3"/>
    <w:rsid w:val="00BE4D3E"/>
    <w:rsid w:val="00BE4E91"/>
    <w:rsid w:val="00BE4F22"/>
    <w:rsid w:val="00BE6107"/>
    <w:rsid w:val="00BF03D1"/>
    <w:rsid w:val="00BF094C"/>
    <w:rsid w:val="00BF2274"/>
    <w:rsid w:val="00BF35FC"/>
    <w:rsid w:val="00BF39CB"/>
    <w:rsid w:val="00BF3E6E"/>
    <w:rsid w:val="00BF7C11"/>
    <w:rsid w:val="00C00388"/>
    <w:rsid w:val="00C029FD"/>
    <w:rsid w:val="00C02CE4"/>
    <w:rsid w:val="00C02D26"/>
    <w:rsid w:val="00C03124"/>
    <w:rsid w:val="00C0332B"/>
    <w:rsid w:val="00C03491"/>
    <w:rsid w:val="00C04A66"/>
    <w:rsid w:val="00C06FAB"/>
    <w:rsid w:val="00C07723"/>
    <w:rsid w:val="00C10654"/>
    <w:rsid w:val="00C10FBB"/>
    <w:rsid w:val="00C127F5"/>
    <w:rsid w:val="00C134D1"/>
    <w:rsid w:val="00C14B64"/>
    <w:rsid w:val="00C151E1"/>
    <w:rsid w:val="00C15A26"/>
    <w:rsid w:val="00C16209"/>
    <w:rsid w:val="00C1719B"/>
    <w:rsid w:val="00C174D3"/>
    <w:rsid w:val="00C17626"/>
    <w:rsid w:val="00C17E0F"/>
    <w:rsid w:val="00C21BB0"/>
    <w:rsid w:val="00C24185"/>
    <w:rsid w:val="00C24D0B"/>
    <w:rsid w:val="00C24D80"/>
    <w:rsid w:val="00C25BE3"/>
    <w:rsid w:val="00C25E99"/>
    <w:rsid w:val="00C3017C"/>
    <w:rsid w:val="00C30F6A"/>
    <w:rsid w:val="00C31E47"/>
    <w:rsid w:val="00C323C5"/>
    <w:rsid w:val="00C33FC9"/>
    <w:rsid w:val="00C34060"/>
    <w:rsid w:val="00C340E9"/>
    <w:rsid w:val="00C3431C"/>
    <w:rsid w:val="00C344B1"/>
    <w:rsid w:val="00C3510B"/>
    <w:rsid w:val="00C3575F"/>
    <w:rsid w:val="00C3674F"/>
    <w:rsid w:val="00C374D6"/>
    <w:rsid w:val="00C408A7"/>
    <w:rsid w:val="00C4173B"/>
    <w:rsid w:val="00C42856"/>
    <w:rsid w:val="00C42EE9"/>
    <w:rsid w:val="00C51F51"/>
    <w:rsid w:val="00C53EC9"/>
    <w:rsid w:val="00C54ACF"/>
    <w:rsid w:val="00C56C30"/>
    <w:rsid w:val="00C62336"/>
    <w:rsid w:val="00C62404"/>
    <w:rsid w:val="00C62D87"/>
    <w:rsid w:val="00C62EA0"/>
    <w:rsid w:val="00C64B23"/>
    <w:rsid w:val="00C6518A"/>
    <w:rsid w:val="00C7114B"/>
    <w:rsid w:val="00C71431"/>
    <w:rsid w:val="00C718AD"/>
    <w:rsid w:val="00C72950"/>
    <w:rsid w:val="00C743AA"/>
    <w:rsid w:val="00C744E3"/>
    <w:rsid w:val="00C76F44"/>
    <w:rsid w:val="00C8123A"/>
    <w:rsid w:val="00C82AF0"/>
    <w:rsid w:val="00C83283"/>
    <w:rsid w:val="00C85063"/>
    <w:rsid w:val="00C85DAA"/>
    <w:rsid w:val="00C86E19"/>
    <w:rsid w:val="00C872AB"/>
    <w:rsid w:val="00C87AD2"/>
    <w:rsid w:val="00C918C6"/>
    <w:rsid w:val="00C91A3D"/>
    <w:rsid w:val="00C91E8E"/>
    <w:rsid w:val="00C96C52"/>
    <w:rsid w:val="00CA1601"/>
    <w:rsid w:val="00CA334F"/>
    <w:rsid w:val="00CA62D0"/>
    <w:rsid w:val="00CA667F"/>
    <w:rsid w:val="00CA72B9"/>
    <w:rsid w:val="00CB3A6B"/>
    <w:rsid w:val="00CB4C65"/>
    <w:rsid w:val="00CB5581"/>
    <w:rsid w:val="00CC2424"/>
    <w:rsid w:val="00CC31D1"/>
    <w:rsid w:val="00CC51C9"/>
    <w:rsid w:val="00CC6387"/>
    <w:rsid w:val="00CD0548"/>
    <w:rsid w:val="00CD0762"/>
    <w:rsid w:val="00CD14B4"/>
    <w:rsid w:val="00CD1863"/>
    <w:rsid w:val="00CD2218"/>
    <w:rsid w:val="00CD2F0B"/>
    <w:rsid w:val="00CD2F0D"/>
    <w:rsid w:val="00CD3762"/>
    <w:rsid w:val="00CD40A9"/>
    <w:rsid w:val="00CD410A"/>
    <w:rsid w:val="00CD46D0"/>
    <w:rsid w:val="00CD4867"/>
    <w:rsid w:val="00CD671D"/>
    <w:rsid w:val="00CD6EB9"/>
    <w:rsid w:val="00CD7DD1"/>
    <w:rsid w:val="00CD7EB3"/>
    <w:rsid w:val="00CE0EEF"/>
    <w:rsid w:val="00CE1B33"/>
    <w:rsid w:val="00CE62A3"/>
    <w:rsid w:val="00CE62C9"/>
    <w:rsid w:val="00CE6D4B"/>
    <w:rsid w:val="00CE6ECB"/>
    <w:rsid w:val="00CF0736"/>
    <w:rsid w:val="00CF1303"/>
    <w:rsid w:val="00CF167C"/>
    <w:rsid w:val="00CF23F0"/>
    <w:rsid w:val="00CF2471"/>
    <w:rsid w:val="00CF251C"/>
    <w:rsid w:val="00CF2A36"/>
    <w:rsid w:val="00CF38B4"/>
    <w:rsid w:val="00CF4CA9"/>
    <w:rsid w:val="00CF574F"/>
    <w:rsid w:val="00CF6B6C"/>
    <w:rsid w:val="00CF7B31"/>
    <w:rsid w:val="00D017C0"/>
    <w:rsid w:val="00D01C5A"/>
    <w:rsid w:val="00D031F1"/>
    <w:rsid w:val="00D04D3D"/>
    <w:rsid w:val="00D07B54"/>
    <w:rsid w:val="00D07C1C"/>
    <w:rsid w:val="00D118C6"/>
    <w:rsid w:val="00D12918"/>
    <w:rsid w:val="00D1294C"/>
    <w:rsid w:val="00D14672"/>
    <w:rsid w:val="00D14682"/>
    <w:rsid w:val="00D14DD0"/>
    <w:rsid w:val="00D15A67"/>
    <w:rsid w:val="00D15E2C"/>
    <w:rsid w:val="00D15F4D"/>
    <w:rsid w:val="00D16A56"/>
    <w:rsid w:val="00D171C3"/>
    <w:rsid w:val="00D20C2B"/>
    <w:rsid w:val="00D23497"/>
    <w:rsid w:val="00D23E2F"/>
    <w:rsid w:val="00D256F7"/>
    <w:rsid w:val="00D264EE"/>
    <w:rsid w:val="00D306C2"/>
    <w:rsid w:val="00D31828"/>
    <w:rsid w:val="00D324B0"/>
    <w:rsid w:val="00D33D98"/>
    <w:rsid w:val="00D36335"/>
    <w:rsid w:val="00D36576"/>
    <w:rsid w:val="00D3672C"/>
    <w:rsid w:val="00D36C98"/>
    <w:rsid w:val="00D37032"/>
    <w:rsid w:val="00D418D9"/>
    <w:rsid w:val="00D42517"/>
    <w:rsid w:val="00D42774"/>
    <w:rsid w:val="00D44644"/>
    <w:rsid w:val="00D45487"/>
    <w:rsid w:val="00D47E12"/>
    <w:rsid w:val="00D47F2F"/>
    <w:rsid w:val="00D50F9E"/>
    <w:rsid w:val="00D5131F"/>
    <w:rsid w:val="00D516DF"/>
    <w:rsid w:val="00D51C9A"/>
    <w:rsid w:val="00D521DB"/>
    <w:rsid w:val="00D53103"/>
    <w:rsid w:val="00D5333C"/>
    <w:rsid w:val="00D53FC2"/>
    <w:rsid w:val="00D555C1"/>
    <w:rsid w:val="00D55B54"/>
    <w:rsid w:val="00D55BD1"/>
    <w:rsid w:val="00D55D2B"/>
    <w:rsid w:val="00D60109"/>
    <w:rsid w:val="00D617C1"/>
    <w:rsid w:val="00D618D5"/>
    <w:rsid w:val="00D67416"/>
    <w:rsid w:val="00D67863"/>
    <w:rsid w:val="00D700BA"/>
    <w:rsid w:val="00D71377"/>
    <w:rsid w:val="00D72257"/>
    <w:rsid w:val="00D743A0"/>
    <w:rsid w:val="00D75B5D"/>
    <w:rsid w:val="00D771BF"/>
    <w:rsid w:val="00D77B55"/>
    <w:rsid w:val="00D8424A"/>
    <w:rsid w:val="00D84982"/>
    <w:rsid w:val="00D90E9E"/>
    <w:rsid w:val="00D92116"/>
    <w:rsid w:val="00D967AF"/>
    <w:rsid w:val="00D970D2"/>
    <w:rsid w:val="00DA0597"/>
    <w:rsid w:val="00DA12FA"/>
    <w:rsid w:val="00DA24CF"/>
    <w:rsid w:val="00DA3D5A"/>
    <w:rsid w:val="00DA6AEC"/>
    <w:rsid w:val="00DB0F46"/>
    <w:rsid w:val="00DB2E0A"/>
    <w:rsid w:val="00DB537B"/>
    <w:rsid w:val="00DB5564"/>
    <w:rsid w:val="00DB7B65"/>
    <w:rsid w:val="00DC261E"/>
    <w:rsid w:val="00DC49AC"/>
    <w:rsid w:val="00DC722A"/>
    <w:rsid w:val="00DD01E5"/>
    <w:rsid w:val="00DD1137"/>
    <w:rsid w:val="00DD1611"/>
    <w:rsid w:val="00DD18B5"/>
    <w:rsid w:val="00DD205A"/>
    <w:rsid w:val="00DD4B83"/>
    <w:rsid w:val="00DD50F3"/>
    <w:rsid w:val="00DD50F4"/>
    <w:rsid w:val="00DD66A9"/>
    <w:rsid w:val="00DD68B2"/>
    <w:rsid w:val="00DD6C93"/>
    <w:rsid w:val="00DE09A7"/>
    <w:rsid w:val="00DE2022"/>
    <w:rsid w:val="00DE20B2"/>
    <w:rsid w:val="00DE3E46"/>
    <w:rsid w:val="00DE482A"/>
    <w:rsid w:val="00DE5E22"/>
    <w:rsid w:val="00DE6B25"/>
    <w:rsid w:val="00DF0648"/>
    <w:rsid w:val="00DF0C87"/>
    <w:rsid w:val="00DF174F"/>
    <w:rsid w:val="00DF2A01"/>
    <w:rsid w:val="00DF4DF7"/>
    <w:rsid w:val="00DF4FE3"/>
    <w:rsid w:val="00DF5919"/>
    <w:rsid w:val="00DF6246"/>
    <w:rsid w:val="00E017FB"/>
    <w:rsid w:val="00E07813"/>
    <w:rsid w:val="00E0788D"/>
    <w:rsid w:val="00E12253"/>
    <w:rsid w:val="00E12BC7"/>
    <w:rsid w:val="00E13DE7"/>
    <w:rsid w:val="00E152AD"/>
    <w:rsid w:val="00E1534B"/>
    <w:rsid w:val="00E20201"/>
    <w:rsid w:val="00E21A7E"/>
    <w:rsid w:val="00E2380A"/>
    <w:rsid w:val="00E23D25"/>
    <w:rsid w:val="00E26E7A"/>
    <w:rsid w:val="00E27304"/>
    <w:rsid w:val="00E27391"/>
    <w:rsid w:val="00E276F3"/>
    <w:rsid w:val="00E31BFE"/>
    <w:rsid w:val="00E32E4C"/>
    <w:rsid w:val="00E33DE5"/>
    <w:rsid w:val="00E3557F"/>
    <w:rsid w:val="00E359F9"/>
    <w:rsid w:val="00E37076"/>
    <w:rsid w:val="00E370BC"/>
    <w:rsid w:val="00E3790B"/>
    <w:rsid w:val="00E4207B"/>
    <w:rsid w:val="00E4223F"/>
    <w:rsid w:val="00E427A9"/>
    <w:rsid w:val="00E42992"/>
    <w:rsid w:val="00E429A9"/>
    <w:rsid w:val="00E4491C"/>
    <w:rsid w:val="00E44AC6"/>
    <w:rsid w:val="00E45330"/>
    <w:rsid w:val="00E467AA"/>
    <w:rsid w:val="00E46D08"/>
    <w:rsid w:val="00E46F59"/>
    <w:rsid w:val="00E47120"/>
    <w:rsid w:val="00E47524"/>
    <w:rsid w:val="00E50372"/>
    <w:rsid w:val="00E51395"/>
    <w:rsid w:val="00E52006"/>
    <w:rsid w:val="00E522F7"/>
    <w:rsid w:val="00E541F5"/>
    <w:rsid w:val="00E54EB4"/>
    <w:rsid w:val="00E566B2"/>
    <w:rsid w:val="00E6092C"/>
    <w:rsid w:val="00E626C5"/>
    <w:rsid w:val="00E62813"/>
    <w:rsid w:val="00E6641B"/>
    <w:rsid w:val="00E66D9B"/>
    <w:rsid w:val="00E70BB7"/>
    <w:rsid w:val="00E71998"/>
    <w:rsid w:val="00E735FD"/>
    <w:rsid w:val="00E751AE"/>
    <w:rsid w:val="00E76DCF"/>
    <w:rsid w:val="00E8082C"/>
    <w:rsid w:val="00E8282A"/>
    <w:rsid w:val="00E82AEA"/>
    <w:rsid w:val="00E83F97"/>
    <w:rsid w:val="00E9058A"/>
    <w:rsid w:val="00E90F58"/>
    <w:rsid w:val="00E91D1A"/>
    <w:rsid w:val="00E958D8"/>
    <w:rsid w:val="00E958DD"/>
    <w:rsid w:val="00E95985"/>
    <w:rsid w:val="00E95C77"/>
    <w:rsid w:val="00EA2BEA"/>
    <w:rsid w:val="00EA39E2"/>
    <w:rsid w:val="00EA3BF9"/>
    <w:rsid w:val="00EB1EB6"/>
    <w:rsid w:val="00EB35A5"/>
    <w:rsid w:val="00EB4D94"/>
    <w:rsid w:val="00EB4F4F"/>
    <w:rsid w:val="00EC0424"/>
    <w:rsid w:val="00EC2121"/>
    <w:rsid w:val="00EC2C40"/>
    <w:rsid w:val="00EC2C97"/>
    <w:rsid w:val="00EC60DD"/>
    <w:rsid w:val="00EC636B"/>
    <w:rsid w:val="00EC71DB"/>
    <w:rsid w:val="00ED2342"/>
    <w:rsid w:val="00ED30C3"/>
    <w:rsid w:val="00ED4B51"/>
    <w:rsid w:val="00ED50BB"/>
    <w:rsid w:val="00ED5D75"/>
    <w:rsid w:val="00ED69C2"/>
    <w:rsid w:val="00ED7436"/>
    <w:rsid w:val="00ED7A03"/>
    <w:rsid w:val="00EE05BB"/>
    <w:rsid w:val="00EE23E1"/>
    <w:rsid w:val="00EE33AC"/>
    <w:rsid w:val="00EE460D"/>
    <w:rsid w:val="00EE48AF"/>
    <w:rsid w:val="00EE5772"/>
    <w:rsid w:val="00EF0600"/>
    <w:rsid w:val="00EF1ADE"/>
    <w:rsid w:val="00EF1F40"/>
    <w:rsid w:val="00EF27E6"/>
    <w:rsid w:val="00EF2867"/>
    <w:rsid w:val="00EF2C2C"/>
    <w:rsid w:val="00EF2E01"/>
    <w:rsid w:val="00EF57EB"/>
    <w:rsid w:val="00F00F4D"/>
    <w:rsid w:val="00F02ED0"/>
    <w:rsid w:val="00F040A6"/>
    <w:rsid w:val="00F04B09"/>
    <w:rsid w:val="00F068FD"/>
    <w:rsid w:val="00F0694D"/>
    <w:rsid w:val="00F108E7"/>
    <w:rsid w:val="00F11023"/>
    <w:rsid w:val="00F11FE0"/>
    <w:rsid w:val="00F12062"/>
    <w:rsid w:val="00F12D90"/>
    <w:rsid w:val="00F140E7"/>
    <w:rsid w:val="00F20A16"/>
    <w:rsid w:val="00F21AA9"/>
    <w:rsid w:val="00F24CC1"/>
    <w:rsid w:val="00F2534A"/>
    <w:rsid w:val="00F2585E"/>
    <w:rsid w:val="00F26C17"/>
    <w:rsid w:val="00F300CC"/>
    <w:rsid w:val="00F3037C"/>
    <w:rsid w:val="00F3202A"/>
    <w:rsid w:val="00F3266F"/>
    <w:rsid w:val="00F3337A"/>
    <w:rsid w:val="00F34D2F"/>
    <w:rsid w:val="00F37252"/>
    <w:rsid w:val="00F37FD0"/>
    <w:rsid w:val="00F4107D"/>
    <w:rsid w:val="00F4135F"/>
    <w:rsid w:val="00F425FD"/>
    <w:rsid w:val="00F42E2A"/>
    <w:rsid w:val="00F43D09"/>
    <w:rsid w:val="00F4549A"/>
    <w:rsid w:val="00F46BC6"/>
    <w:rsid w:val="00F47072"/>
    <w:rsid w:val="00F47230"/>
    <w:rsid w:val="00F52F95"/>
    <w:rsid w:val="00F537E8"/>
    <w:rsid w:val="00F53A60"/>
    <w:rsid w:val="00F54FDF"/>
    <w:rsid w:val="00F552AA"/>
    <w:rsid w:val="00F553DB"/>
    <w:rsid w:val="00F56C44"/>
    <w:rsid w:val="00F575BD"/>
    <w:rsid w:val="00F61C8C"/>
    <w:rsid w:val="00F63796"/>
    <w:rsid w:val="00F63B0F"/>
    <w:rsid w:val="00F6500F"/>
    <w:rsid w:val="00F65A37"/>
    <w:rsid w:val="00F66B6E"/>
    <w:rsid w:val="00F679D1"/>
    <w:rsid w:val="00F702F2"/>
    <w:rsid w:val="00F73FBE"/>
    <w:rsid w:val="00F77E86"/>
    <w:rsid w:val="00F836F4"/>
    <w:rsid w:val="00F83D31"/>
    <w:rsid w:val="00F848E1"/>
    <w:rsid w:val="00F849EC"/>
    <w:rsid w:val="00F86F94"/>
    <w:rsid w:val="00F941AD"/>
    <w:rsid w:val="00F94D4A"/>
    <w:rsid w:val="00F950D6"/>
    <w:rsid w:val="00F96932"/>
    <w:rsid w:val="00F97EBF"/>
    <w:rsid w:val="00FA0F1F"/>
    <w:rsid w:val="00FA333B"/>
    <w:rsid w:val="00FA3651"/>
    <w:rsid w:val="00FA3C07"/>
    <w:rsid w:val="00FA6B58"/>
    <w:rsid w:val="00FA79D9"/>
    <w:rsid w:val="00FB0113"/>
    <w:rsid w:val="00FB08B1"/>
    <w:rsid w:val="00FB3402"/>
    <w:rsid w:val="00FB38F0"/>
    <w:rsid w:val="00FB3B78"/>
    <w:rsid w:val="00FB46A9"/>
    <w:rsid w:val="00FB4914"/>
    <w:rsid w:val="00FB4DB4"/>
    <w:rsid w:val="00FB67EC"/>
    <w:rsid w:val="00FB6E2A"/>
    <w:rsid w:val="00FC153A"/>
    <w:rsid w:val="00FC1CB8"/>
    <w:rsid w:val="00FC22DC"/>
    <w:rsid w:val="00FC325C"/>
    <w:rsid w:val="00FC3763"/>
    <w:rsid w:val="00FC4093"/>
    <w:rsid w:val="00FC5E02"/>
    <w:rsid w:val="00FC62C4"/>
    <w:rsid w:val="00FC6CB2"/>
    <w:rsid w:val="00FD010A"/>
    <w:rsid w:val="00FD085D"/>
    <w:rsid w:val="00FD2CAF"/>
    <w:rsid w:val="00FD2FBE"/>
    <w:rsid w:val="00FD3B5E"/>
    <w:rsid w:val="00FD531C"/>
    <w:rsid w:val="00FD7114"/>
    <w:rsid w:val="00FD7651"/>
    <w:rsid w:val="00FE0048"/>
    <w:rsid w:val="00FE0410"/>
    <w:rsid w:val="00FE1D83"/>
    <w:rsid w:val="00FE1F03"/>
    <w:rsid w:val="00FE34F6"/>
    <w:rsid w:val="00FE3BAE"/>
    <w:rsid w:val="00FE45C0"/>
    <w:rsid w:val="00FE68F1"/>
    <w:rsid w:val="00FF0FF4"/>
    <w:rsid w:val="00FF1BC6"/>
    <w:rsid w:val="00FF3445"/>
    <w:rsid w:val="00FF4402"/>
    <w:rsid w:val="00FF46FE"/>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FB24C0"/>
  <w15:docId w15:val="{2CE90E48-6F5C-4478-AB23-A6067C7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6B"/>
  </w:style>
  <w:style w:type="paragraph" w:styleId="Heading1">
    <w:name w:val="heading 1"/>
    <w:basedOn w:val="Normal"/>
    <w:next w:val="Normal"/>
    <w:qFormat/>
    <w:rsid w:val="0019186B"/>
    <w:pPr>
      <w:keepNext/>
      <w:spacing w:line="48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186B"/>
    <w:pPr>
      <w:spacing w:line="480" w:lineRule="auto"/>
    </w:pPr>
    <w:rPr>
      <w:sz w:val="24"/>
    </w:rPr>
  </w:style>
  <w:style w:type="paragraph" w:styleId="BodyText2">
    <w:name w:val="Body Text 2"/>
    <w:basedOn w:val="Normal"/>
    <w:rsid w:val="0019186B"/>
    <w:pPr>
      <w:spacing w:line="480" w:lineRule="auto"/>
    </w:pPr>
    <w:rPr>
      <w:b/>
      <w:sz w:val="24"/>
    </w:rPr>
  </w:style>
  <w:style w:type="paragraph" w:styleId="Footer">
    <w:name w:val="footer"/>
    <w:basedOn w:val="Normal"/>
    <w:link w:val="FooterChar"/>
    <w:uiPriority w:val="99"/>
    <w:rsid w:val="0019186B"/>
    <w:pPr>
      <w:tabs>
        <w:tab w:val="center" w:pos="4320"/>
        <w:tab w:val="right" w:pos="8640"/>
      </w:tabs>
    </w:pPr>
  </w:style>
  <w:style w:type="character" w:styleId="PageNumber">
    <w:name w:val="page number"/>
    <w:basedOn w:val="DefaultParagraphFont"/>
    <w:rsid w:val="0019186B"/>
  </w:style>
  <w:style w:type="paragraph" w:styleId="Header">
    <w:name w:val="header"/>
    <w:basedOn w:val="Normal"/>
    <w:link w:val="HeaderChar"/>
    <w:uiPriority w:val="99"/>
    <w:rsid w:val="0019186B"/>
    <w:pPr>
      <w:tabs>
        <w:tab w:val="center" w:pos="4320"/>
        <w:tab w:val="right" w:pos="8640"/>
      </w:tabs>
    </w:pPr>
  </w:style>
  <w:style w:type="paragraph" w:styleId="Title">
    <w:name w:val="Title"/>
    <w:basedOn w:val="Normal"/>
    <w:qFormat/>
    <w:rsid w:val="0019186B"/>
    <w:pPr>
      <w:jc w:val="center"/>
    </w:pPr>
    <w:rPr>
      <w:b/>
      <w:sz w:val="28"/>
    </w:rPr>
  </w:style>
  <w:style w:type="paragraph" w:styleId="BalloonText">
    <w:name w:val="Balloon Text"/>
    <w:basedOn w:val="Normal"/>
    <w:semiHidden/>
    <w:rsid w:val="00856959"/>
    <w:rPr>
      <w:rFonts w:ascii="Tahoma" w:hAnsi="Tahoma" w:cs="Tahoma"/>
      <w:sz w:val="16"/>
      <w:szCs w:val="16"/>
    </w:rPr>
  </w:style>
  <w:style w:type="character" w:styleId="CommentReference">
    <w:name w:val="annotation reference"/>
    <w:basedOn w:val="DefaultParagraphFont"/>
    <w:uiPriority w:val="99"/>
    <w:semiHidden/>
    <w:unhideWhenUsed/>
    <w:rsid w:val="00472D32"/>
    <w:rPr>
      <w:sz w:val="16"/>
      <w:szCs w:val="16"/>
    </w:rPr>
  </w:style>
  <w:style w:type="paragraph" w:styleId="CommentText">
    <w:name w:val="annotation text"/>
    <w:basedOn w:val="Normal"/>
    <w:link w:val="CommentTextChar"/>
    <w:uiPriority w:val="99"/>
    <w:semiHidden/>
    <w:unhideWhenUsed/>
    <w:rsid w:val="00472D32"/>
  </w:style>
  <w:style w:type="character" w:customStyle="1" w:styleId="CommentTextChar">
    <w:name w:val="Comment Text Char"/>
    <w:basedOn w:val="DefaultParagraphFont"/>
    <w:link w:val="CommentText"/>
    <w:uiPriority w:val="99"/>
    <w:semiHidden/>
    <w:rsid w:val="00472D32"/>
  </w:style>
  <w:style w:type="paragraph" w:styleId="CommentSubject">
    <w:name w:val="annotation subject"/>
    <w:basedOn w:val="CommentText"/>
    <w:next w:val="CommentText"/>
    <w:link w:val="CommentSubjectChar"/>
    <w:uiPriority w:val="99"/>
    <w:semiHidden/>
    <w:unhideWhenUsed/>
    <w:rsid w:val="00472D32"/>
    <w:rPr>
      <w:b/>
      <w:bCs/>
    </w:rPr>
  </w:style>
  <w:style w:type="character" w:customStyle="1" w:styleId="CommentSubjectChar">
    <w:name w:val="Comment Subject Char"/>
    <w:basedOn w:val="CommentTextChar"/>
    <w:link w:val="CommentSubject"/>
    <w:uiPriority w:val="99"/>
    <w:semiHidden/>
    <w:rsid w:val="00472D32"/>
    <w:rPr>
      <w:b/>
      <w:bCs/>
    </w:rPr>
  </w:style>
  <w:style w:type="character" w:customStyle="1" w:styleId="FooterChar">
    <w:name w:val="Footer Char"/>
    <w:basedOn w:val="DefaultParagraphFont"/>
    <w:link w:val="Footer"/>
    <w:uiPriority w:val="99"/>
    <w:rsid w:val="00625BE9"/>
  </w:style>
  <w:style w:type="paragraph" w:styleId="NormalWeb">
    <w:name w:val="Normal (Web)"/>
    <w:basedOn w:val="Normal"/>
    <w:uiPriority w:val="99"/>
    <w:unhideWhenUsed/>
    <w:rsid w:val="00CF1303"/>
    <w:pPr>
      <w:spacing w:before="100" w:beforeAutospacing="1" w:after="100" w:afterAutospacing="1"/>
    </w:pPr>
    <w:rPr>
      <w:sz w:val="24"/>
      <w:szCs w:val="24"/>
    </w:rPr>
  </w:style>
  <w:style w:type="paragraph" w:styleId="ListParagraph">
    <w:name w:val="List Paragraph"/>
    <w:basedOn w:val="Normal"/>
    <w:uiPriority w:val="34"/>
    <w:qFormat/>
    <w:rsid w:val="00CF1303"/>
    <w:pPr>
      <w:ind w:left="720"/>
      <w:contextualSpacing/>
    </w:pPr>
  </w:style>
  <w:style w:type="paragraph" w:styleId="BodyTextIndent2">
    <w:name w:val="Body Text Indent 2"/>
    <w:basedOn w:val="Normal"/>
    <w:link w:val="BodyTextIndent2Char"/>
    <w:uiPriority w:val="99"/>
    <w:unhideWhenUsed/>
    <w:rsid w:val="003A4144"/>
    <w:pPr>
      <w:spacing w:after="120" w:line="480" w:lineRule="auto"/>
      <w:ind w:left="360"/>
    </w:pPr>
  </w:style>
  <w:style w:type="character" w:customStyle="1" w:styleId="BodyTextIndent2Char">
    <w:name w:val="Body Text Indent 2 Char"/>
    <w:basedOn w:val="DefaultParagraphFont"/>
    <w:link w:val="BodyTextIndent2"/>
    <w:uiPriority w:val="99"/>
    <w:rsid w:val="003A4144"/>
  </w:style>
  <w:style w:type="paragraph" w:customStyle="1" w:styleId="Default">
    <w:name w:val="Default"/>
    <w:rsid w:val="00CC31D1"/>
    <w:pPr>
      <w:autoSpaceDE w:val="0"/>
      <w:autoSpaceDN w:val="0"/>
      <w:adjustRightInd w:val="0"/>
    </w:pPr>
    <w:rPr>
      <w:rFonts w:ascii="Prestige" w:hAnsi="Prestige" w:cs="Prestige"/>
      <w:color w:val="000000"/>
      <w:sz w:val="24"/>
      <w:szCs w:val="24"/>
    </w:rPr>
  </w:style>
  <w:style w:type="paragraph" w:styleId="NoSpacing">
    <w:name w:val="No Spacing"/>
    <w:uiPriority w:val="1"/>
    <w:qFormat/>
    <w:rsid w:val="00C96C52"/>
  </w:style>
  <w:style w:type="paragraph" w:styleId="Subtitle">
    <w:name w:val="Subtitle"/>
    <w:basedOn w:val="Normal"/>
    <w:next w:val="Normal"/>
    <w:link w:val="SubtitleChar"/>
    <w:uiPriority w:val="11"/>
    <w:qFormat/>
    <w:rsid w:val="00C96C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6C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96C52"/>
    <w:rPr>
      <w:i/>
      <w:iCs/>
      <w:color w:val="808080" w:themeColor="text1" w:themeTint="7F"/>
    </w:rPr>
  </w:style>
  <w:style w:type="character" w:styleId="Emphasis">
    <w:name w:val="Emphasis"/>
    <w:basedOn w:val="DefaultParagraphFont"/>
    <w:uiPriority w:val="20"/>
    <w:qFormat/>
    <w:rsid w:val="00C96C52"/>
    <w:rPr>
      <w:i/>
      <w:iCs/>
    </w:rPr>
  </w:style>
  <w:style w:type="character" w:styleId="Hyperlink">
    <w:name w:val="Hyperlink"/>
    <w:basedOn w:val="DefaultParagraphFont"/>
    <w:uiPriority w:val="99"/>
    <w:unhideWhenUsed/>
    <w:rsid w:val="004E0862"/>
    <w:rPr>
      <w:strike w:val="0"/>
      <w:dstrike w:val="0"/>
      <w:color w:val="0000FF"/>
      <w:u w:val="none"/>
      <w:effect w:val="none"/>
    </w:rPr>
  </w:style>
  <w:style w:type="character" w:customStyle="1" w:styleId="itxtrst">
    <w:name w:val="itxtrst"/>
    <w:basedOn w:val="DefaultParagraphFont"/>
    <w:rsid w:val="00083E5A"/>
  </w:style>
  <w:style w:type="paragraph" w:styleId="PlainText">
    <w:name w:val="Plain Text"/>
    <w:basedOn w:val="Normal"/>
    <w:link w:val="PlainTextChar"/>
    <w:uiPriority w:val="99"/>
    <w:semiHidden/>
    <w:unhideWhenUsed/>
    <w:rsid w:val="00C714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71431"/>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8F17E7"/>
  </w:style>
  <w:style w:type="character" w:styleId="PlaceholderText">
    <w:name w:val="Placeholder Text"/>
    <w:basedOn w:val="DefaultParagraphFont"/>
    <w:uiPriority w:val="99"/>
    <w:semiHidden/>
    <w:rsid w:val="00DD18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067">
      <w:bodyDiv w:val="1"/>
      <w:marLeft w:val="0"/>
      <w:marRight w:val="0"/>
      <w:marTop w:val="0"/>
      <w:marBottom w:val="0"/>
      <w:divBdr>
        <w:top w:val="none" w:sz="0" w:space="0" w:color="auto"/>
        <w:left w:val="none" w:sz="0" w:space="0" w:color="auto"/>
        <w:bottom w:val="none" w:sz="0" w:space="0" w:color="auto"/>
        <w:right w:val="none" w:sz="0" w:space="0" w:color="auto"/>
      </w:divBdr>
    </w:div>
    <w:div w:id="67117689">
      <w:bodyDiv w:val="1"/>
      <w:marLeft w:val="0"/>
      <w:marRight w:val="0"/>
      <w:marTop w:val="0"/>
      <w:marBottom w:val="0"/>
      <w:divBdr>
        <w:top w:val="none" w:sz="0" w:space="0" w:color="auto"/>
        <w:left w:val="none" w:sz="0" w:space="0" w:color="auto"/>
        <w:bottom w:val="none" w:sz="0" w:space="0" w:color="auto"/>
        <w:right w:val="none" w:sz="0" w:space="0" w:color="auto"/>
      </w:divBdr>
    </w:div>
    <w:div w:id="73860768">
      <w:bodyDiv w:val="1"/>
      <w:marLeft w:val="0"/>
      <w:marRight w:val="0"/>
      <w:marTop w:val="0"/>
      <w:marBottom w:val="0"/>
      <w:divBdr>
        <w:top w:val="none" w:sz="0" w:space="0" w:color="auto"/>
        <w:left w:val="none" w:sz="0" w:space="0" w:color="auto"/>
        <w:bottom w:val="none" w:sz="0" w:space="0" w:color="auto"/>
        <w:right w:val="none" w:sz="0" w:space="0" w:color="auto"/>
      </w:divBdr>
      <w:divsChild>
        <w:div w:id="1560629093">
          <w:marLeft w:val="0"/>
          <w:marRight w:val="0"/>
          <w:marTop w:val="0"/>
          <w:marBottom w:val="0"/>
          <w:divBdr>
            <w:top w:val="none" w:sz="0" w:space="0" w:color="auto"/>
            <w:left w:val="none" w:sz="0" w:space="0" w:color="auto"/>
            <w:bottom w:val="none" w:sz="0" w:space="0" w:color="auto"/>
            <w:right w:val="none" w:sz="0" w:space="0" w:color="auto"/>
          </w:divBdr>
          <w:divsChild>
            <w:div w:id="1020357068">
              <w:marLeft w:val="0"/>
              <w:marRight w:val="0"/>
              <w:marTop w:val="0"/>
              <w:marBottom w:val="0"/>
              <w:divBdr>
                <w:top w:val="none" w:sz="0" w:space="0" w:color="auto"/>
                <w:left w:val="none" w:sz="0" w:space="0" w:color="auto"/>
                <w:bottom w:val="none" w:sz="0" w:space="0" w:color="auto"/>
                <w:right w:val="none" w:sz="0" w:space="0" w:color="auto"/>
              </w:divBdr>
              <w:divsChild>
                <w:div w:id="1684890532">
                  <w:marLeft w:val="0"/>
                  <w:marRight w:val="0"/>
                  <w:marTop w:val="0"/>
                  <w:marBottom w:val="0"/>
                  <w:divBdr>
                    <w:top w:val="none" w:sz="0" w:space="0" w:color="auto"/>
                    <w:left w:val="none" w:sz="0" w:space="0" w:color="auto"/>
                    <w:bottom w:val="none" w:sz="0" w:space="0" w:color="auto"/>
                    <w:right w:val="none" w:sz="0" w:space="0" w:color="auto"/>
                  </w:divBdr>
                  <w:divsChild>
                    <w:div w:id="118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51637">
      <w:bodyDiv w:val="1"/>
      <w:marLeft w:val="0"/>
      <w:marRight w:val="0"/>
      <w:marTop w:val="0"/>
      <w:marBottom w:val="0"/>
      <w:divBdr>
        <w:top w:val="none" w:sz="0" w:space="0" w:color="auto"/>
        <w:left w:val="none" w:sz="0" w:space="0" w:color="auto"/>
        <w:bottom w:val="none" w:sz="0" w:space="0" w:color="auto"/>
        <w:right w:val="none" w:sz="0" w:space="0" w:color="auto"/>
      </w:divBdr>
      <w:divsChild>
        <w:div w:id="50428230">
          <w:marLeft w:val="0"/>
          <w:marRight w:val="0"/>
          <w:marTop w:val="0"/>
          <w:marBottom w:val="0"/>
          <w:divBdr>
            <w:top w:val="none" w:sz="0" w:space="0" w:color="auto"/>
            <w:left w:val="none" w:sz="0" w:space="0" w:color="auto"/>
            <w:bottom w:val="none" w:sz="0" w:space="0" w:color="auto"/>
            <w:right w:val="none" w:sz="0" w:space="0" w:color="auto"/>
          </w:divBdr>
          <w:divsChild>
            <w:div w:id="1046413912">
              <w:marLeft w:val="0"/>
              <w:marRight w:val="0"/>
              <w:marTop w:val="0"/>
              <w:marBottom w:val="0"/>
              <w:divBdr>
                <w:top w:val="none" w:sz="0" w:space="0" w:color="auto"/>
                <w:left w:val="none" w:sz="0" w:space="0" w:color="auto"/>
                <w:bottom w:val="none" w:sz="0" w:space="0" w:color="auto"/>
                <w:right w:val="none" w:sz="0" w:space="0" w:color="auto"/>
              </w:divBdr>
              <w:divsChild>
                <w:div w:id="2099137673">
                  <w:marLeft w:val="0"/>
                  <w:marRight w:val="0"/>
                  <w:marTop w:val="0"/>
                  <w:marBottom w:val="0"/>
                  <w:divBdr>
                    <w:top w:val="none" w:sz="0" w:space="0" w:color="auto"/>
                    <w:left w:val="none" w:sz="0" w:space="0" w:color="auto"/>
                    <w:bottom w:val="none" w:sz="0" w:space="0" w:color="auto"/>
                    <w:right w:val="none" w:sz="0" w:space="0" w:color="auto"/>
                  </w:divBdr>
                  <w:divsChild>
                    <w:div w:id="18364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7017">
      <w:bodyDiv w:val="1"/>
      <w:marLeft w:val="0"/>
      <w:marRight w:val="0"/>
      <w:marTop w:val="0"/>
      <w:marBottom w:val="0"/>
      <w:divBdr>
        <w:top w:val="none" w:sz="0" w:space="0" w:color="auto"/>
        <w:left w:val="none" w:sz="0" w:space="0" w:color="auto"/>
        <w:bottom w:val="none" w:sz="0" w:space="0" w:color="auto"/>
        <w:right w:val="none" w:sz="0" w:space="0" w:color="auto"/>
      </w:divBdr>
    </w:div>
    <w:div w:id="581721433">
      <w:bodyDiv w:val="1"/>
      <w:marLeft w:val="0"/>
      <w:marRight w:val="0"/>
      <w:marTop w:val="0"/>
      <w:marBottom w:val="0"/>
      <w:divBdr>
        <w:top w:val="none" w:sz="0" w:space="0" w:color="auto"/>
        <w:left w:val="none" w:sz="0" w:space="0" w:color="auto"/>
        <w:bottom w:val="none" w:sz="0" w:space="0" w:color="auto"/>
        <w:right w:val="none" w:sz="0" w:space="0" w:color="auto"/>
      </w:divBdr>
    </w:div>
    <w:div w:id="588349061">
      <w:bodyDiv w:val="1"/>
      <w:marLeft w:val="0"/>
      <w:marRight w:val="0"/>
      <w:marTop w:val="0"/>
      <w:marBottom w:val="0"/>
      <w:divBdr>
        <w:top w:val="none" w:sz="0" w:space="0" w:color="auto"/>
        <w:left w:val="none" w:sz="0" w:space="0" w:color="auto"/>
        <w:bottom w:val="none" w:sz="0" w:space="0" w:color="auto"/>
        <w:right w:val="none" w:sz="0" w:space="0" w:color="auto"/>
      </w:divBdr>
    </w:div>
    <w:div w:id="657146748">
      <w:bodyDiv w:val="1"/>
      <w:marLeft w:val="0"/>
      <w:marRight w:val="0"/>
      <w:marTop w:val="0"/>
      <w:marBottom w:val="0"/>
      <w:divBdr>
        <w:top w:val="none" w:sz="0" w:space="0" w:color="auto"/>
        <w:left w:val="none" w:sz="0" w:space="0" w:color="auto"/>
        <w:bottom w:val="none" w:sz="0" w:space="0" w:color="auto"/>
        <w:right w:val="none" w:sz="0" w:space="0" w:color="auto"/>
      </w:divBdr>
      <w:divsChild>
        <w:div w:id="802506476">
          <w:marLeft w:val="720"/>
          <w:marRight w:val="0"/>
          <w:marTop w:val="0"/>
          <w:marBottom w:val="0"/>
          <w:divBdr>
            <w:top w:val="none" w:sz="0" w:space="0" w:color="auto"/>
            <w:left w:val="none" w:sz="0" w:space="0" w:color="auto"/>
            <w:bottom w:val="none" w:sz="0" w:space="0" w:color="auto"/>
            <w:right w:val="none" w:sz="0" w:space="0" w:color="auto"/>
          </w:divBdr>
        </w:div>
        <w:div w:id="1481926107">
          <w:marLeft w:val="1440"/>
          <w:marRight w:val="0"/>
          <w:marTop w:val="0"/>
          <w:marBottom w:val="0"/>
          <w:divBdr>
            <w:top w:val="none" w:sz="0" w:space="0" w:color="auto"/>
            <w:left w:val="none" w:sz="0" w:space="0" w:color="auto"/>
            <w:bottom w:val="none" w:sz="0" w:space="0" w:color="auto"/>
            <w:right w:val="none" w:sz="0" w:space="0" w:color="auto"/>
          </w:divBdr>
        </w:div>
        <w:div w:id="936913669">
          <w:marLeft w:val="1440"/>
          <w:marRight w:val="0"/>
          <w:marTop w:val="0"/>
          <w:marBottom w:val="0"/>
          <w:divBdr>
            <w:top w:val="none" w:sz="0" w:space="0" w:color="auto"/>
            <w:left w:val="none" w:sz="0" w:space="0" w:color="auto"/>
            <w:bottom w:val="none" w:sz="0" w:space="0" w:color="auto"/>
            <w:right w:val="none" w:sz="0" w:space="0" w:color="auto"/>
          </w:divBdr>
        </w:div>
        <w:div w:id="2045399534">
          <w:marLeft w:val="1440"/>
          <w:marRight w:val="0"/>
          <w:marTop w:val="0"/>
          <w:marBottom w:val="0"/>
          <w:divBdr>
            <w:top w:val="none" w:sz="0" w:space="0" w:color="auto"/>
            <w:left w:val="none" w:sz="0" w:space="0" w:color="auto"/>
            <w:bottom w:val="none" w:sz="0" w:space="0" w:color="auto"/>
            <w:right w:val="none" w:sz="0" w:space="0" w:color="auto"/>
          </w:divBdr>
        </w:div>
        <w:div w:id="897056775">
          <w:marLeft w:val="1440"/>
          <w:marRight w:val="0"/>
          <w:marTop w:val="0"/>
          <w:marBottom w:val="0"/>
          <w:divBdr>
            <w:top w:val="none" w:sz="0" w:space="0" w:color="auto"/>
            <w:left w:val="none" w:sz="0" w:space="0" w:color="auto"/>
            <w:bottom w:val="none" w:sz="0" w:space="0" w:color="auto"/>
            <w:right w:val="none" w:sz="0" w:space="0" w:color="auto"/>
          </w:divBdr>
        </w:div>
        <w:div w:id="160775607">
          <w:marLeft w:val="1440"/>
          <w:marRight w:val="0"/>
          <w:marTop w:val="0"/>
          <w:marBottom w:val="0"/>
          <w:divBdr>
            <w:top w:val="none" w:sz="0" w:space="0" w:color="auto"/>
            <w:left w:val="none" w:sz="0" w:space="0" w:color="auto"/>
            <w:bottom w:val="none" w:sz="0" w:space="0" w:color="auto"/>
            <w:right w:val="none" w:sz="0" w:space="0" w:color="auto"/>
          </w:divBdr>
        </w:div>
      </w:divsChild>
    </w:div>
    <w:div w:id="670716940">
      <w:bodyDiv w:val="1"/>
      <w:marLeft w:val="0"/>
      <w:marRight w:val="0"/>
      <w:marTop w:val="0"/>
      <w:marBottom w:val="0"/>
      <w:divBdr>
        <w:top w:val="none" w:sz="0" w:space="0" w:color="auto"/>
        <w:left w:val="none" w:sz="0" w:space="0" w:color="auto"/>
        <w:bottom w:val="none" w:sz="0" w:space="0" w:color="auto"/>
        <w:right w:val="none" w:sz="0" w:space="0" w:color="auto"/>
      </w:divBdr>
      <w:divsChild>
        <w:div w:id="837883339">
          <w:marLeft w:val="547"/>
          <w:marRight w:val="0"/>
          <w:marTop w:val="86"/>
          <w:marBottom w:val="0"/>
          <w:divBdr>
            <w:top w:val="none" w:sz="0" w:space="0" w:color="auto"/>
            <w:left w:val="none" w:sz="0" w:space="0" w:color="auto"/>
            <w:bottom w:val="none" w:sz="0" w:space="0" w:color="auto"/>
            <w:right w:val="none" w:sz="0" w:space="0" w:color="auto"/>
          </w:divBdr>
        </w:div>
        <w:div w:id="991904060">
          <w:marLeft w:val="547"/>
          <w:marRight w:val="0"/>
          <w:marTop w:val="86"/>
          <w:marBottom w:val="0"/>
          <w:divBdr>
            <w:top w:val="none" w:sz="0" w:space="0" w:color="auto"/>
            <w:left w:val="none" w:sz="0" w:space="0" w:color="auto"/>
            <w:bottom w:val="none" w:sz="0" w:space="0" w:color="auto"/>
            <w:right w:val="none" w:sz="0" w:space="0" w:color="auto"/>
          </w:divBdr>
        </w:div>
        <w:div w:id="1804039411">
          <w:marLeft w:val="547"/>
          <w:marRight w:val="0"/>
          <w:marTop w:val="86"/>
          <w:marBottom w:val="0"/>
          <w:divBdr>
            <w:top w:val="none" w:sz="0" w:space="0" w:color="auto"/>
            <w:left w:val="none" w:sz="0" w:space="0" w:color="auto"/>
            <w:bottom w:val="none" w:sz="0" w:space="0" w:color="auto"/>
            <w:right w:val="none" w:sz="0" w:space="0" w:color="auto"/>
          </w:divBdr>
        </w:div>
      </w:divsChild>
    </w:div>
    <w:div w:id="878129769">
      <w:bodyDiv w:val="1"/>
      <w:marLeft w:val="0"/>
      <w:marRight w:val="0"/>
      <w:marTop w:val="0"/>
      <w:marBottom w:val="0"/>
      <w:divBdr>
        <w:top w:val="none" w:sz="0" w:space="0" w:color="auto"/>
        <w:left w:val="none" w:sz="0" w:space="0" w:color="auto"/>
        <w:bottom w:val="none" w:sz="0" w:space="0" w:color="auto"/>
        <w:right w:val="none" w:sz="0" w:space="0" w:color="auto"/>
      </w:divBdr>
    </w:div>
    <w:div w:id="1051730592">
      <w:bodyDiv w:val="1"/>
      <w:marLeft w:val="0"/>
      <w:marRight w:val="0"/>
      <w:marTop w:val="0"/>
      <w:marBottom w:val="0"/>
      <w:divBdr>
        <w:top w:val="none" w:sz="0" w:space="0" w:color="auto"/>
        <w:left w:val="none" w:sz="0" w:space="0" w:color="auto"/>
        <w:bottom w:val="none" w:sz="0" w:space="0" w:color="auto"/>
        <w:right w:val="none" w:sz="0" w:space="0" w:color="auto"/>
      </w:divBdr>
      <w:divsChild>
        <w:div w:id="1673332065">
          <w:marLeft w:val="720"/>
          <w:marRight w:val="0"/>
          <w:marTop w:val="0"/>
          <w:marBottom w:val="0"/>
          <w:divBdr>
            <w:top w:val="none" w:sz="0" w:space="0" w:color="auto"/>
            <w:left w:val="none" w:sz="0" w:space="0" w:color="auto"/>
            <w:bottom w:val="none" w:sz="0" w:space="0" w:color="auto"/>
            <w:right w:val="none" w:sz="0" w:space="0" w:color="auto"/>
          </w:divBdr>
        </w:div>
        <w:div w:id="1585457571">
          <w:marLeft w:val="1440"/>
          <w:marRight w:val="0"/>
          <w:marTop w:val="0"/>
          <w:marBottom w:val="0"/>
          <w:divBdr>
            <w:top w:val="none" w:sz="0" w:space="0" w:color="auto"/>
            <w:left w:val="none" w:sz="0" w:space="0" w:color="auto"/>
            <w:bottom w:val="none" w:sz="0" w:space="0" w:color="auto"/>
            <w:right w:val="none" w:sz="0" w:space="0" w:color="auto"/>
          </w:divBdr>
        </w:div>
        <w:div w:id="1804959394">
          <w:marLeft w:val="1440"/>
          <w:marRight w:val="0"/>
          <w:marTop w:val="0"/>
          <w:marBottom w:val="0"/>
          <w:divBdr>
            <w:top w:val="none" w:sz="0" w:space="0" w:color="auto"/>
            <w:left w:val="none" w:sz="0" w:space="0" w:color="auto"/>
            <w:bottom w:val="none" w:sz="0" w:space="0" w:color="auto"/>
            <w:right w:val="none" w:sz="0" w:space="0" w:color="auto"/>
          </w:divBdr>
        </w:div>
        <w:div w:id="1047071834">
          <w:marLeft w:val="1440"/>
          <w:marRight w:val="0"/>
          <w:marTop w:val="0"/>
          <w:marBottom w:val="0"/>
          <w:divBdr>
            <w:top w:val="none" w:sz="0" w:space="0" w:color="auto"/>
            <w:left w:val="none" w:sz="0" w:space="0" w:color="auto"/>
            <w:bottom w:val="none" w:sz="0" w:space="0" w:color="auto"/>
            <w:right w:val="none" w:sz="0" w:space="0" w:color="auto"/>
          </w:divBdr>
        </w:div>
        <w:div w:id="1495606647">
          <w:marLeft w:val="1440"/>
          <w:marRight w:val="0"/>
          <w:marTop w:val="0"/>
          <w:marBottom w:val="0"/>
          <w:divBdr>
            <w:top w:val="none" w:sz="0" w:space="0" w:color="auto"/>
            <w:left w:val="none" w:sz="0" w:space="0" w:color="auto"/>
            <w:bottom w:val="none" w:sz="0" w:space="0" w:color="auto"/>
            <w:right w:val="none" w:sz="0" w:space="0" w:color="auto"/>
          </w:divBdr>
        </w:div>
        <w:div w:id="1553271630">
          <w:marLeft w:val="1440"/>
          <w:marRight w:val="0"/>
          <w:marTop w:val="0"/>
          <w:marBottom w:val="0"/>
          <w:divBdr>
            <w:top w:val="none" w:sz="0" w:space="0" w:color="auto"/>
            <w:left w:val="none" w:sz="0" w:space="0" w:color="auto"/>
            <w:bottom w:val="none" w:sz="0" w:space="0" w:color="auto"/>
            <w:right w:val="none" w:sz="0" w:space="0" w:color="auto"/>
          </w:divBdr>
        </w:div>
      </w:divsChild>
    </w:div>
    <w:div w:id="1089304598">
      <w:bodyDiv w:val="1"/>
      <w:marLeft w:val="0"/>
      <w:marRight w:val="0"/>
      <w:marTop w:val="0"/>
      <w:marBottom w:val="0"/>
      <w:divBdr>
        <w:top w:val="none" w:sz="0" w:space="0" w:color="auto"/>
        <w:left w:val="none" w:sz="0" w:space="0" w:color="auto"/>
        <w:bottom w:val="none" w:sz="0" w:space="0" w:color="auto"/>
        <w:right w:val="none" w:sz="0" w:space="0" w:color="auto"/>
      </w:divBdr>
      <w:divsChild>
        <w:div w:id="1437210394">
          <w:marLeft w:val="0"/>
          <w:marRight w:val="0"/>
          <w:marTop w:val="0"/>
          <w:marBottom w:val="0"/>
          <w:divBdr>
            <w:top w:val="none" w:sz="0" w:space="0" w:color="auto"/>
            <w:left w:val="none" w:sz="0" w:space="0" w:color="auto"/>
            <w:bottom w:val="none" w:sz="0" w:space="0" w:color="auto"/>
            <w:right w:val="none" w:sz="0" w:space="0" w:color="auto"/>
          </w:divBdr>
          <w:divsChild>
            <w:div w:id="1702702542">
              <w:marLeft w:val="0"/>
              <w:marRight w:val="0"/>
              <w:marTop w:val="0"/>
              <w:marBottom w:val="0"/>
              <w:divBdr>
                <w:top w:val="none" w:sz="0" w:space="0" w:color="auto"/>
                <w:left w:val="none" w:sz="0" w:space="0" w:color="auto"/>
                <w:bottom w:val="none" w:sz="0" w:space="0" w:color="auto"/>
                <w:right w:val="none" w:sz="0" w:space="0" w:color="auto"/>
              </w:divBdr>
              <w:divsChild>
                <w:div w:id="367998308">
                  <w:marLeft w:val="0"/>
                  <w:marRight w:val="0"/>
                  <w:marTop w:val="0"/>
                  <w:marBottom w:val="0"/>
                  <w:divBdr>
                    <w:top w:val="none" w:sz="0" w:space="0" w:color="auto"/>
                    <w:left w:val="none" w:sz="0" w:space="0" w:color="auto"/>
                    <w:bottom w:val="none" w:sz="0" w:space="0" w:color="auto"/>
                    <w:right w:val="none" w:sz="0" w:space="0" w:color="auto"/>
                  </w:divBdr>
                  <w:divsChild>
                    <w:div w:id="747313805">
                      <w:marLeft w:val="0"/>
                      <w:marRight w:val="0"/>
                      <w:marTop w:val="0"/>
                      <w:marBottom w:val="0"/>
                      <w:divBdr>
                        <w:top w:val="none" w:sz="0" w:space="0" w:color="auto"/>
                        <w:left w:val="none" w:sz="0" w:space="0" w:color="auto"/>
                        <w:bottom w:val="none" w:sz="0" w:space="0" w:color="auto"/>
                        <w:right w:val="none" w:sz="0" w:space="0" w:color="auto"/>
                      </w:divBdr>
                      <w:divsChild>
                        <w:div w:id="10649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7870">
      <w:bodyDiv w:val="1"/>
      <w:marLeft w:val="0"/>
      <w:marRight w:val="0"/>
      <w:marTop w:val="0"/>
      <w:marBottom w:val="0"/>
      <w:divBdr>
        <w:top w:val="none" w:sz="0" w:space="0" w:color="auto"/>
        <w:left w:val="none" w:sz="0" w:space="0" w:color="auto"/>
        <w:bottom w:val="none" w:sz="0" w:space="0" w:color="auto"/>
        <w:right w:val="none" w:sz="0" w:space="0" w:color="auto"/>
      </w:divBdr>
      <w:divsChild>
        <w:div w:id="148250598">
          <w:marLeft w:val="432"/>
          <w:marRight w:val="0"/>
          <w:marTop w:val="120"/>
          <w:marBottom w:val="0"/>
          <w:divBdr>
            <w:top w:val="none" w:sz="0" w:space="0" w:color="auto"/>
            <w:left w:val="none" w:sz="0" w:space="0" w:color="auto"/>
            <w:bottom w:val="none" w:sz="0" w:space="0" w:color="auto"/>
            <w:right w:val="none" w:sz="0" w:space="0" w:color="auto"/>
          </w:divBdr>
        </w:div>
        <w:div w:id="490678468">
          <w:marLeft w:val="432"/>
          <w:marRight w:val="0"/>
          <w:marTop w:val="120"/>
          <w:marBottom w:val="0"/>
          <w:divBdr>
            <w:top w:val="none" w:sz="0" w:space="0" w:color="auto"/>
            <w:left w:val="none" w:sz="0" w:space="0" w:color="auto"/>
            <w:bottom w:val="none" w:sz="0" w:space="0" w:color="auto"/>
            <w:right w:val="none" w:sz="0" w:space="0" w:color="auto"/>
          </w:divBdr>
        </w:div>
        <w:div w:id="820926408">
          <w:marLeft w:val="432"/>
          <w:marRight w:val="0"/>
          <w:marTop w:val="120"/>
          <w:marBottom w:val="0"/>
          <w:divBdr>
            <w:top w:val="none" w:sz="0" w:space="0" w:color="auto"/>
            <w:left w:val="none" w:sz="0" w:space="0" w:color="auto"/>
            <w:bottom w:val="none" w:sz="0" w:space="0" w:color="auto"/>
            <w:right w:val="none" w:sz="0" w:space="0" w:color="auto"/>
          </w:divBdr>
        </w:div>
        <w:div w:id="1475489489">
          <w:marLeft w:val="432"/>
          <w:marRight w:val="0"/>
          <w:marTop w:val="120"/>
          <w:marBottom w:val="0"/>
          <w:divBdr>
            <w:top w:val="none" w:sz="0" w:space="0" w:color="auto"/>
            <w:left w:val="none" w:sz="0" w:space="0" w:color="auto"/>
            <w:bottom w:val="none" w:sz="0" w:space="0" w:color="auto"/>
            <w:right w:val="none" w:sz="0" w:space="0" w:color="auto"/>
          </w:divBdr>
        </w:div>
      </w:divsChild>
    </w:div>
    <w:div w:id="1221331355">
      <w:bodyDiv w:val="1"/>
      <w:marLeft w:val="0"/>
      <w:marRight w:val="0"/>
      <w:marTop w:val="0"/>
      <w:marBottom w:val="0"/>
      <w:divBdr>
        <w:top w:val="none" w:sz="0" w:space="0" w:color="auto"/>
        <w:left w:val="none" w:sz="0" w:space="0" w:color="auto"/>
        <w:bottom w:val="none" w:sz="0" w:space="0" w:color="auto"/>
        <w:right w:val="none" w:sz="0" w:space="0" w:color="auto"/>
      </w:divBdr>
      <w:divsChild>
        <w:div w:id="359209491">
          <w:marLeft w:val="547"/>
          <w:marRight w:val="0"/>
          <w:marTop w:val="86"/>
          <w:marBottom w:val="0"/>
          <w:divBdr>
            <w:top w:val="none" w:sz="0" w:space="0" w:color="auto"/>
            <w:left w:val="none" w:sz="0" w:space="0" w:color="auto"/>
            <w:bottom w:val="none" w:sz="0" w:space="0" w:color="auto"/>
            <w:right w:val="none" w:sz="0" w:space="0" w:color="auto"/>
          </w:divBdr>
        </w:div>
      </w:divsChild>
    </w:div>
    <w:div w:id="1259755415">
      <w:bodyDiv w:val="1"/>
      <w:marLeft w:val="0"/>
      <w:marRight w:val="0"/>
      <w:marTop w:val="0"/>
      <w:marBottom w:val="0"/>
      <w:divBdr>
        <w:top w:val="none" w:sz="0" w:space="0" w:color="auto"/>
        <w:left w:val="none" w:sz="0" w:space="0" w:color="auto"/>
        <w:bottom w:val="none" w:sz="0" w:space="0" w:color="auto"/>
        <w:right w:val="none" w:sz="0" w:space="0" w:color="auto"/>
      </w:divBdr>
      <w:divsChild>
        <w:div w:id="154611283">
          <w:marLeft w:val="864"/>
          <w:marRight w:val="0"/>
          <w:marTop w:val="125"/>
          <w:marBottom w:val="0"/>
          <w:divBdr>
            <w:top w:val="none" w:sz="0" w:space="0" w:color="auto"/>
            <w:left w:val="none" w:sz="0" w:space="0" w:color="auto"/>
            <w:bottom w:val="none" w:sz="0" w:space="0" w:color="auto"/>
            <w:right w:val="none" w:sz="0" w:space="0" w:color="auto"/>
          </w:divBdr>
        </w:div>
        <w:div w:id="1139883099">
          <w:marLeft w:val="864"/>
          <w:marRight w:val="0"/>
          <w:marTop w:val="125"/>
          <w:marBottom w:val="0"/>
          <w:divBdr>
            <w:top w:val="none" w:sz="0" w:space="0" w:color="auto"/>
            <w:left w:val="none" w:sz="0" w:space="0" w:color="auto"/>
            <w:bottom w:val="none" w:sz="0" w:space="0" w:color="auto"/>
            <w:right w:val="none" w:sz="0" w:space="0" w:color="auto"/>
          </w:divBdr>
        </w:div>
        <w:div w:id="1374617973">
          <w:marLeft w:val="432"/>
          <w:marRight w:val="0"/>
          <w:marTop w:val="130"/>
          <w:marBottom w:val="0"/>
          <w:divBdr>
            <w:top w:val="none" w:sz="0" w:space="0" w:color="auto"/>
            <w:left w:val="none" w:sz="0" w:space="0" w:color="auto"/>
            <w:bottom w:val="none" w:sz="0" w:space="0" w:color="auto"/>
            <w:right w:val="none" w:sz="0" w:space="0" w:color="auto"/>
          </w:divBdr>
        </w:div>
        <w:div w:id="1433822361">
          <w:marLeft w:val="864"/>
          <w:marRight w:val="0"/>
          <w:marTop w:val="125"/>
          <w:marBottom w:val="0"/>
          <w:divBdr>
            <w:top w:val="none" w:sz="0" w:space="0" w:color="auto"/>
            <w:left w:val="none" w:sz="0" w:space="0" w:color="auto"/>
            <w:bottom w:val="none" w:sz="0" w:space="0" w:color="auto"/>
            <w:right w:val="none" w:sz="0" w:space="0" w:color="auto"/>
          </w:divBdr>
        </w:div>
        <w:div w:id="1576434949">
          <w:marLeft w:val="864"/>
          <w:marRight w:val="0"/>
          <w:marTop w:val="125"/>
          <w:marBottom w:val="0"/>
          <w:divBdr>
            <w:top w:val="none" w:sz="0" w:space="0" w:color="auto"/>
            <w:left w:val="none" w:sz="0" w:space="0" w:color="auto"/>
            <w:bottom w:val="none" w:sz="0" w:space="0" w:color="auto"/>
            <w:right w:val="none" w:sz="0" w:space="0" w:color="auto"/>
          </w:divBdr>
        </w:div>
        <w:div w:id="1602453498">
          <w:marLeft w:val="864"/>
          <w:marRight w:val="0"/>
          <w:marTop w:val="125"/>
          <w:marBottom w:val="0"/>
          <w:divBdr>
            <w:top w:val="none" w:sz="0" w:space="0" w:color="auto"/>
            <w:left w:val="none" w:sz="0" w:space="0" w:color="auto"/>
            <w:bottom w:val="none" w:sz="0" w:space="0" w:color="auto"/>
            <w:right w:val="none" w:sz="0" w:space="0" w:color="auto"/>
          </w:divBdr>
        </w:div>
        <w:div w:id="1659919725">
          <w:marLeft w:val="432"/>
          <w:marRight w:val="0"/>
          <w:marTop w:val="130"/>
          <w:marBottom w:val="0"/>
          <w:divBdr>
            <w:top w:val="none" w:sz="0" w:space="0" w:color="auto"/>
            <w:left w:val="none" w:sz="0" w:space="0" w:color="auto"/>
            <w:bottom w:val="none" w:sz="0" w:space="0" w:color="auto"/>
            <w:right w:val="none" w:sz="0" w:space="0" w:color="auto"/>
          </w:divBdr>
        </w:div>
      </w:divsChild>
    </w:div>
    <w:div w:id="1320307628">
      <w:bodyDiv w:val="1"/>
      <w:marLeft w:val="0"/>
      <w:marRight w:val="0"/>
      <w:marTop w:val="0"/>
      <w:marBottom w:val="0"/>
      <w:divBdr>
        <w:top w:val="none" w:sz="0" w:space="0" w:color="auto"/>
        <w:left w:val="none" w:sz="0" w:space="0" w:color="auto"/>
        <w:bottom w:val="none" w:sz="0" w:space="0" w:color="auto"/>
        <w:right w:val="none" w:sz="0" w:space="0" w:color="auto"/>
      </w:divBdr>
      <w:divsChild>
        <w:div w:id="414864438">
          <w:marLeft w:val="0"/>
          <w:marRight w:val="0"/>
          <w:marTop w:val="0"/>
          <w:marBottom w:val="0"/>
          <w:divBdr>
            <w:top w:val="none" w:sz="0" w:space="0" w:color="auto"/>
            <w:left w:val="none" w:sz="0" w:space="0" w:color="auto"/>
            <w:bottom w:val="none" w:sz="0" w:space="0" w:color="auto"/>
            <w:right w:val="none" w:sz="0" w:space="0" w:color="auto"/>
          </w:divBdr>
        </w:div>
        <w:div w:id="1520586610">
          <w:marLeft w:val="0"/>
          <w:marRight w:val="0"/>
          <w:marTop w:val="0"/>
          <w:marBottom w:val="0"/>
          <w:divBdr>
            <w:top w:val="none" w:sz="0" w:space="0" w:color="auto"/>
            <w:left w:val="none" w:sz="0" w:space="0" w:color="auto"/>
            <w:bottom w:val="none" w:sz="0" w:space="0" w:color="auto"/>
            <w:right w:val="none" w:sz="0" w:space="0" w:color="auto"/>
          </w:divBdr>
          <w:divsChild>
            <w:div w:id="48962291">
              <w:marLeft w:val="0"/>
              <w:marRight w:val="0"/>
              <w:marTop w:val="0"/>
              <w:marBottom w:val="0"/>
              <w:divBdr>
                <w:top w:val="none" w:sz="0" w:space="0" w:color="auto"/>
                <w:left w:val="none" w:sz="0" w:space="0" w:color="auto"/>
                <w:bottom w:val="none" w:sz="0" w:space="0" w:color="auto"/>
                <w:right w:val="none" w:sz="0" w:space="0" w:color="auto"/>
              </w:divBdr>
            </w:div>
          </w:divsChild>
        </w:div>
        <w:div w:id="1627157362">
          <w:marLeft w:val="0"/>
          <w:marRight w:val="0"/>
          <w:marTop w:val="0"/>
          <w:marBottom w:val="0"/>
          <w:divBdr>
            <w:top w:val="none" w:sz="0" w:space="0" w:color="auto"/>
            <w:left w:val="none" w:sz="0" w:space="0" w:color="auto"/>
            <w:bottom w:val="none" w:sz="0" w:space="0" w:color="auto"/>
            <w:right w:val="none" w:sz="0" w:space="0" w:color="auto"/>
          </w:divBdr>
        </w:div>
      </w:divsChild>
    </w:div>
    <w:div w:id="1320886918">
      <w:bodyDiv w:val="1"/>
      <w:marLeft w:val="0"/>
      <w:marRight w:val="0"/>
      <w:marTop w:val="0"/>
      <w:marBottom w:val="0"/>
      <w:divBdr>
        <w:top w:val="none" w:sz="0" w:space="0" w:color="auto"/>
        <w:left w:val="none" w:sz="0" w:space="0" w:color="auto"/>
        <w:bottom w:val="none" w:sz="0" w:space="0" w:color="auto"/>
        <w:right w:val="none" w:sz="0" w:space="0" w:color="auto"/>
      </w:divBdr>
    </w:div>
    <w:div w:id="1682703322">
      <w:bodyDiv w:val="1"/>
      <w:marLeft w:val="0"/>
      <w:marRight w:val="0"/>
      <w:marTop w:val="0"/>
      <w:marBottom w:val="0"/>
      <w:divBdr>
        <w:top w:val="none" w:sz="0" w:space="0" w:color="auto"/>
        <w:left w:val="none" w:sz="0" w:space="0" w:color="auto"/>
        <w:bottom w:val="none" w:sz="0" w:space="0" w:color="auto"/>
        <w:right w:val="none" w:sz="0" w:space="0" w:color="auto"/>
      </w:divBdr>
      <w:divsChild>
        <w:div w:id="1692301109">
          <w:marLeft w:val="0"/>
          <w:marRight w:val="0"/>
          <w:marTop w:val="0"/>
          <w:marBottom w:val="0"/>
          <w:divBdr>
            <w:top w:val="none" w:sz="0" w:space="0" w:color="auto"/>
            <w:left w:val="none" w:sz="0" w:space="0" w:color="auto"/>
            <w:bottom w:val="none" w:sz="0" w:space="0" w:color="auto"/>
            <w:right w:val="none" w:sz="0" w:space="0" w:color="auto"/>
          </w:divBdr>
        </w:div>
      </w:divsChild>
    </w:div>
    <w:div w:id="1697341026">
      <w:bodyDiv w:val="1"/>
      <w:marLeft w:val="0"/>
      <w:marRight w:val="0"/>
      <w:marTop w:val="0"/>
      <w:marBottom w:val="0"/>
      <w:divBdr>
        <w:top w:val="none" w:sz="0" w:space="0" w:color="auto"/>
        <w:left w:val="none" w:sz="0" w:space="0" w:color="auto"/>
        <w:bottom w:val="none" w:sz="0" w:space="0" w:color="auto"/>
        <w:right w:val="none" w:sz="0" w:space="0" w:color="auto"/>
      </w:divBdr>
      <w:divsChild>
        <w:div w:id="1739863713">
          <w:marLeft w:val="0"/>
          <w:marRight w:val="0"/>
          <w:marTop w:val="0"/>
          <w:marBottom w:val="0"/>
          <w:divBdr>
            <w:top w:val="none" w:sz="0" w:space="0" w:color="auto"/>
            <w:left w:val="none" w:sz="0" w:space="0" w:color="auto"/>
            <w:bottom w:val="none" w:sz="0" w:space="0" w:color="auto"/>
            <w:right w:val="none" w:sz="0" w:space="0" w:color="auto"/>
          </w:divBdr>
          <w:divsChild>
            <w:div w:id="1622609783">
              <w:marLeft w:val="0"/>
              <w:marRight w:val="0"/>
              <w:marTop w:val="0"/>
              <w:marBottom w:val="0"/>
              <w:divBdr>
                <w:top w:val="none" w:sz="0" w:space="0" w:color="auto"/>
                <w:left w:val="none" w:sz="0" w:space="0" w:color="auto"/>
                <w:bottom w:val="none" w:sz="0" w:space="0" w:color="auto"/>
                <w:right w:val="none" w:sz="0" w:space="0" w:color="auto"/>
              </w:divBdr>
              <w:divsChild>
                <w:div w:id="1024943460">
                  <w:marLeft w:val="0"/>
                  <w:marRight w:val="0"/>
                  <w:marTop w:val="0"/>
                  <w:marBottom w:val="0"/>
                  <w:divBdr>
                    <w:top w:val="none" w:sz="0" w:space="0" w:color="auto"/>
                    <w:left w:val="none" w:sz="0" w:space="0" w:color="auto"/>
                    <w:bottom w:val="none" w:sz="0" w:space="0" w:color="auto"/>
                    <w:right w:val="none" w:sz="0" w:space="0" w:color="auto"/>
                  </w:divBdr>
                  <w:divsChild>
                    <w:div w:id="607977604">
                      <w:marLeft w:val="0"/>
                      <w:marRight w:val="0"/>
                      <w:marTop w:val="0"/>
                      <w:marBottom w:val="0"/>
                      <w:divBdr>
                        <w:top w:val="none" w:sz="0" w:space="0" w:color="auto"/>
                        <w:left w:val="none" w:sz="0" w:space="0" w:color="auto"/>
                        <w:bottom w:val="none" w:sz="0" w:space="0" w:color="auto"/>
                        <w:right w:val="none" w:sz="0" w:space="0" w:color="auto"/>
                      </w:divBdr>
                      <w:divsChild>
                        <w:div w:id="1591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1110">
      <w:bodyDiv w:val="1"/>
      <w:marLeft w:val="0"/>
      <w:marRight w:val="0"/>
      <w:marTop w:val="0"/>
      <w:marBottom w:val="0"/>
      <w:divBdr>
        <w:top w:val="none" w:sz="0" w:space="0" w:color="auto"/>
        <w:left w:val="none" w:sz="0" w:space="0" w:color="auto"/>
        <w:bottom w:val="none" w:sz="0" w:space="0" w:color="auto"/>
        <w:right w:val="none" w:sz="0" w:space="0" w:color="auto"/>
      </w:divBdr>
    </w:div>
    <w:div w:id="1819683049">
      <w:bodyDiv w:val="1"/>
      <w:marLeft w:val="0"/>
      <w:marRight w:val="0"/>
      <w:marTop w:val="0"/>
      <w:marBottom w:val="0"/>
      <w:divBdr>
        <w:top w:val="none" w:sz="0" w:space="0" w:color="auto"/>
        <w:left w:val="none" w:sz="0" w:space="0" w:color="auto"/>
        <w:bottom w:val="none" w:sz="0" w:space="0" w:color="auto"/>
        <w:right w:val="none" w:sz="0" w:space="0" w:color="auto"/>
      </w:divBdr>
    </w:div>
    <w:div w:id="1920089915">
      <w:bodyDiv w:val="1"/>
      <w:marLeft w:val="0"/>
      <w:marRight w:val="0"/>
      <w:marTop w:val="0"/>
      <w:marBottom w:val="0"/>
      <w:divBdr>
        <w:top w:val="none" w:sz="0" w:space="0" w:color="auto"/>
        <w:left w:val="none" w:sz="0" w:space="0" w:color="auto"/>
        <w:bottom w:val="none" w:sz="0" w:space="0" w:color="auto"/>
        <w:right w:val="none" w:sz="0" w:space="0" w:color="auto"/>
      </w:divBdr>
      <w:divsChild>
        <w:div w:id="1412432609">
          <w:marLeft w:val="0"/>
          <w:marRight w:val="0"/>
          <w:marTop w:val="0"/>
          <w:marBottom w:val="0"/>
          <w:divBdr>
            <w:top w:val="none" w:sz="0" w:space="0" w:color="auto"/>
            <w:left w:val="none" w:sz="0" w:space="0" w:color="auto"/>
            <w:bottom w:val="none" w:sz="0" w:space="0" w:color="auto"/>
            <w:right w:val="none" w:sz="0" w:space="0" w:color="auto"/>
          </w:divBdr>
          <w:divsChild>
            <w:div w:id="732392221">
              <w:marLeft w:val="0"/>
              <w:marRight w:val="0"/>
              <w:marTop w:val="0"/>
              <w:marBottom w:val="0"/>
              <w:divBdr>
                <w:top w:val="none" w:sz="0" w:space="0" w:color="auto"/>
                <w:left w:val="none" w:sz="0" w:space="0" w:color="auto"/>
                <w:bottom w:val="none" w:sz="0" w:space="0" w:color="auto"/>
                <w:right w:val="none" w:sz="0" w:space="0" w:color="auto"/>
              </w:divBdr>
              <w:divsChild>
                <w:div w:id="621032386">
                  <w:marLeft w:val="0"/>
                  <w:marRight w:val="0"/>
                  <w:marTop w:val="0"/>
                  <w:marBottom w:val="0"/>
                  <w:divBdr>
                    <w:top w:val="none" w:sz="0" w:space="0" w:color="auto"/>
                    <w:left w:val="none" w:sz="0" w:space="0" w:color="auto"/>
                    <w:bottom w:val="none" w:sz="0" w:space="0" w:color="auto"/>
                    <w:right w:val="none" w:sz="0" w:space="0" w:color="auto"/>
                  </w:divBdr>
                  <w:divsChild>
                    <w:div w:id="754864401">
                      <w:marLeft w:val="86"/>
                      <w:marRight w:val="129"/>
                      <w:marTop w:val="129"/>
                      <w:marBottom w:val="0"/>
                      <w:divBdr>
                        <w:top w:val="none" w:sz="0" w:space="0" w:color="auto"/>
                        <w:left w:val="none" w:sz="0" w:space="0" w:color="auto"/>
                        <w:bottom w:val="none" w:sz="0" w:space="0" w:color="auto"/>
                        <w:right w:val="none" w:sz="0" w:space="0" w:color="auto"/>
                      </w:divBdr>
                      <w:divsChild>
                        <w:div w:id="1125925433">
                          <w:marLeft w:val="0"/>
                          <w:marRight w:val="0"/>
                          <w:marTop w:val="0"/>
                          <w:marBottom w:val="129"/>
                          <w:divBdr>
                            <w:top w:val="none" w:sz="0" w:space="0" w:color="auto"/>
                            <w:left w:val="none" w:sz="0" w:space="0" w:color="auto"/>
                            <w:bottom w:val="none" w:sz="0" w:space="0" w:color="auto"/>
                            <w:right w:val="none" w:sz="0" w:space="0" w:color="auto"/>
                          </w:divBdr>
                          <w:divsChild>
                            <w:div w:id="41798912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3227">
      <w:bodyDiv w:val="1"/>
      <w:marLeft w:val="0"/>
      <w:marRight w:val="0"/>
      <w:marTop w:val="0"/>
      <w:marBottom w:val="0"/>
      <w:divBdr>
        <w:top w:val="none" w:sz="0" w:space="0" w:color="auto"/>
        <w:left w:val="none" w:sz="0" w:space="0" w:color="auto"/>
        <w:bottom w:val="none" w:sz="0" w:space="0" w:color="auto"/>
        <w:right w:val="none" w:sz="0" w:space="0" w:color="auto"/>
      </w:divBdr>
      <w:divsChild>
        <w:div w:id="896164420">
          <w:marLeft w:val="720"/>
          <w:marRight w:val="0"/>
          <w:marTop w:val="0"/>
          <w:marBottom w:val="0"/>
          <w:divBdr>
            <w:top w:val="none" w:sz="0" w:space="0" w:color="auto"/>
            <w:left w:val="none" w:sz="0" w:space="0" w:color="auto"/>
            <w:bottom w:val="none" w:sz="0" w:space="0" w:color="auto"/>
            <w:right w:val="none" w:sz="0" w:space="0" w:color="auto"/>
          </w:divBdr>
        </w:div>
        <w:div w:id="1807818869">
          <w:marLeft w:val="720"/>
          <w:marRight w:val="0"/>
          <w:marTop w:val="0"/>
          <w:marBottom w:val="0"/>
          <w:divBdr>
            <w:top w:val="none" w:sz="0" w:space="0" w:color="auto"/>
            <w:left w:val="none" w:sz="0" w:space="0" w:color="auto"/>
            <w:bottom w:val="none" w:sz="0" w:space="0" w:color="auto"/>
            <w:right w:val="none" w:sz="0" w:space="0" w:color="auto"/>
          </w:divBdr>
        </w:div>
        <w:div w:id="1124615652">
          <w:marLeft w:val="720"/>
          <w:marRight w:val="0"/>
          <w:marTop w:val="0"/>
          <w:marBottom w:val="0"/>
          <w:divBdr>
            <w:top w:val="none" w:sz="0" w:space="0" w:color="auto"/>
            <w:left w:val="none" w:sz="0" w:space="0" w:color="auto"/>
            <w:bottom w:val="none" w:sz="0" w:space="0" w:color="auto"/>
            <w:right w:val="none" w:sz="0" w:space="0" w:color="auto"/>
          </w:divBdr>
        </w:div>
        <w:div w:id="1563440541">
          <w:marLeft w:val="720"/>
          <w:marRight w:val="0"/>
          <w:marTop w:val="0"/>
          <w:marBottom w:val="0"/>
          <w:divBdr>
            <w:top w:val="none" w:sz="0" w:space="0" w:color="auto"/>
            <w:left w:val="none" w:sz="0" w:space="0" w:color="auto"/>
            <w:bottom w:val="none" w:sz="0" w:space="0" w:color="auto"/>
            <w:right w:val="none" w:sz="0" w:space="0" w:color="auto"/>
          </w:divBdr>
        </w:div>
        <w:div w:id="1781483540">
          <w:marLeft w:val="720"/>
          <w:marRight w:val="0"/>
          <w:marTop w:val="0"/>
          <w:marBottom w:val="0"/>
          <w:divBdr>
            <w:top w:val="none" w:sz="0" w:space="0" w:color="auto"/>
            <w:left w:val="none" w:sz="0" w:space="0" w:color="auto"/>
            <w:bottom w:val="none" w:sz="0" w:space="0" w:color="auto"/>
            <w:right w:val="none" w:sz="0" w:space="0" w:color="auto"/>
          </w:divBdr>
        </w:div>
        <w:div w:id="1300307052">
          <w:marLeft w:val="720"/>
          <w:marRight w:val="0"/>
          <w:marTop w:val="0"/>
          <w:marBottom w:val="0"/>
          <w:divBdr>
            <w:top w:val="none" w:sz="0" w:space="0" w:color="auto"/>
            <w:left w:val="none" w:sz="0" w:space="0" w:color="auto"/>
            <w:bottom w:val="none" w:sz="0" w:space="0" w:color="auto"/>
            <w:right w:val="none" w:sz="0" w:space="0" w:color="auto"/>
          </w:divBdr>
        </w:div>
      </w:divsChild>
    </w:div>
    <w:div w:id="2034770883">
      <w:bodyDiv w:val="1"/>
      <w:marLeft w:val="0"/>
      <w:marRight w:val="0"/>
      <w:marTop w:val="0"/>
      <w:marBottom w:val="0"/>
      <w:divBdr>
        <w:top w:val="none" w:sz="0" w:space="0" w:color="auto"/>
        <w:left w:val="none" w:sz="0" w:space="0" w:color="auto"/>
        <w:bottom w:val="none" w:sz="0" w:space="0" w:color="auto"/>
        <w:right w:val="none" w:sz="0" w:space="0" w:color="auto"/>
      </w:divBdr>
      <w:divsChild>
        <w:div w:id="168062631">
          <w:marLeft w:val="432"/>
          <w:marRight w:val="0"/>
          <w:marTop w:val="235"/>
          <w:marBottom w:val="0"/>
          <w:divBdr>
            <w:top w:val="none" w:sz="0" w:space="0" w:color="auto"/>
            <w:left w:val="none" w:sz="0" w:space="0" w:color="auto"/>
            <w:bottom w:val="none" w:sz="0" w:space="0" w:color="auto"/>
            <w:right w:val="none" w:sz="0" w:space="0" w:color="auto"/>
          </w:divBdr>
        </w:div>
        <w:div w:id="837043708">
          <w:marLeft w:val="432"/>
          <w:marRight w:val="0"/>
          <w:marTop w:val="235"/>
          <w:marBottom w:val="0"/>
          <w:divBdr>
            <w:top w:val="none" w:sz="0" w:space="0" w:color="auto"/>
            <w:left w:val="none" w:sz="0" w:space="0" w:color="auto"/>
            <w:bottom w:val="none" w:sz="0" w:space="0" w:color="auto"/>
            <w:right w:val="none" w:sz="0" w:space="0" w:color="auto"/>
          </w:divBdr>
        </w:div>
        <w:div w:id="1724598050">
          <w:marLeft w:val="432"/>
          <w:marRight w:val="0"/>
          <w:marTop w:val="2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izenscommission.ar.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F84E-41A3-4F36-B22D-01FF10E2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1540</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MINUTES</vt:lpstr>
      <vt:lpstr>INDEPENDENT CITIZENS COMMISSION</vt:lpstr>
      <vt:lpstr>October 1, 2021</vt:lpstr>
    </vt:vector>
  </TitlesOfParts>
  <Company>AR Bureau of Legislative Research</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Sharron Kerr</dc:creator>
  <cp:lastModifiedBy>Melanie Jenkins</cp:lastModifiedBy>
  <cp:revision>3</cp:revision>
  <cp:lastPrinted>2021-09-22T13:03:00Z</cp:lastPrinted>
  <dcterms:created xsi:type="dcterms:W3CDTF">2021-10-01T18:09:00Z</dcterms:created>
  <dcterms:modified xsi:type="dcterms:W3CDTF">2021-10-01T18:24:00Z</dcterms:modified>
</cp:coreProperties>
</file>