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CC6F0" w14:textId="0A2D9994" w:rsidR="00AF1BCC" w:rsidRDefault="00155E90" w:rsidP="00AF1BCC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DRAFT </w:t>
      </w:r>
      <w:r w:rsidR="00AF1BCC" w:rsidRPr="00EE48AF">
        <w:rPr>
          <w:sz w:val="24"/>
          <w:szCs w:val="24"/>
        </w:rPr>
        <w:t>MINUTES</w:t>
      </w:r>
    </w:p>
    <w:p w14:paraId="2D589EF5" w14:textId="77777777" w:rsidR="00AF1BCC" w:rsidRPr="00EE48AF" w:rsidRDefault="00AF1BCC" w:rsidP="00AF1BCC">
      <w:pPr>
        <w:pStyle w:val="Heading1"/>
        <w:spacing w:line="240" w:lineRule="auto"/>
        <w:rPr>
          <w:sz w:val="24"/>
          <w:szCs w:val="24"/>
        </w:rPr>
      </w:pPr>
      <w:r w:rsidRPr="00EE48AF">
        <w:rPr>
          <w:sz w:val="24"/>
          <w:szCs w:val="24"/>
        </w:rPr>
        <w:t>INDEPENDENT CITIZENS COMMISSION</w:t>
      </w:r>
    </w:p>
    <w:p w14:paraId="3BD6F891" w14:textId="77777777" w:rsidR="00AF1BCC" w:rsidRPr="00DA3D5A" w:rsidRDefault="00AF1BCC" w:rsidP="00AF1BCC">
      <w:pPr>
        <w:jc w:val="center"/>
        <w:rPr>
          <w:sz w:val="24"/>
          <w:szCs w:val="24"/>
        </w:rPr>
      </w:pPr>
    </w:p>
    <w:p w14:paraId="410AAB2B" w14:textId="082CA4CC" w:rsidR="00AF1BCC" w:rsidRPr="00EE48AF" w:rsidRDefault="00C127F5" w:rsidP="00AF1BCC">
      <w:pPr>
        <w:pStyle w:val="Heading1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August</w:t>
      </w:r>
      <w:r w:rsidR="001978CF">
        <w:rPr>
          <w:b w:val="0"/>
          <w:sz w:val="24"/>
          <w:szCs w:val="24"/>
        </w:rPr>
        <w:t xml:space="preserve"> 25, 20</w:t>
      </w:r>
      <w:r>
        <w:rPr>
          <w:b w:val="0"/>
          <w:sz w:val="24"/>
          <w:szCs w:val="24"/>
        </w:rPr>
        <w:t>21</w:t>
      </w:r>
      <w:r w:rsidR="001978CF">
        <w:rPr>
          <w:b w:val="0"/>
          <w:sz w:val="24"/>
          <w:szCs w:val="24"/>
        </w:rPr>
        <w:t xml:space="preserve"> </w:t>
      </w:r>
    </w:p>
    <w:p w14:paraId="515557F4" w14:textId="77777777" w:rsidR="00AF1BCC" w:rsidRPr="00EE48AF" w:rsidRDefault="00AF1BCC" w:rsidP="00AF1BCC">
      <w:pPr>
        <w:jc w:val="center"/>
        <w:rPr>
          <w:b/>
          <w:sz w:val="24"/>
          <w:szCs w:val="24"/>
        </w:rPr>
      </w:pPr>
      <w:r w:rsidRPr="00EE48AF">
        <w:rPr>
          <w:b/>
          <w:sz w:val="24"/>
          <w:szCs w:val="24"/>
        </w:rPr>
        <w:t>____________________________________________</w:t>
      </w:r>
    </w:p>
    <w:p w14:paraId="521C027B" w14:textId="77777777" w:rsidR="00AF1BCC" w:rsidRPr="00EE48AF" w:rsidRDefault="00AF1BCC" w:rsidP="00AF1BCC">
      <w:pPr>
        <w:jc w:val="center"/>
        <w:rPr>
          <w:b/>
          <w:sz w:val="24"/>
          <w:szCs w:val="24"/>
        </w:rPr>
      </w:pPr>
    </w:p>
    <w:p w14:paraId="17981688" w14:textId="0460C27D" w:rsidR="00AF1BCC" w:rsidRPr="00EE48AF" w:rsidRDefault="00AF1BCC" w:rsidP="00AF1BCC">
      <w:pPr>
        <w:rPr>
          <w:sz w:val="24"/>
          <w:szCs w:val="24"/>
        </w:rPr>
      </w:pPr>
      <w:r w:rsidRPr="00EE48AF">
        <w:rPr>
          <w:sz w:val="24"/>
          <w:szCs w:val="24"/>
        </w:rPr>
        <w:t xml:space="preserve">The Independent Citizens Commission met </w:t>
      </w:r>
      <w:r w:rsidR="00910F32">
        <w:rPr>
          <w:sz w:val="24"/>
          <w:szCs w:val="24"/>
        </w:rPr>
        <w:t xml:space="preserve">on </w:t>
      </w:r>
      <w:r w:rsidR="00C127F5">
        <w:rPr>
          <w:sz w:val="24"/>
          <w:szCs w:val="24"/>
        </w:rPr>
        <w:t>Wednesday</w:t>
      </w:r>
      <w:r w:rsidR="00245C29">
        <w:rPr>
          <w:sz w:val="24"/>
          <w:szCs w:val="24"/>
        </w:rPr>
        <w:t xml:space="preserve">, </w:t>
      </w:r>
      <w:r w:rsidR="00C24185">
        <w:rPr>
          <w:sz w:val="24"/>
          <w:szCs w:val="24"/>
        </w:rPr>
        <w:t>August</w:t>
      </w:r>
      <w:r w:rsidR="001978CF">
        <w:rPr>
          <w:sz w:val="24"/>
          <w:szCs w:val="24"/>
        </w:rPr>
        <w:t xml:space="preserve"> 2</w:t>
      </w:r>
      <w:r w:rsidR="0077212F">
        <w:rPr>
          <w:sz w:val="24"/>
          <w:szCs w:val="24"/>
        </w:rPr>
        <w:t>5</w:t>
      </w:r>
      <w:r w:rsidR="00ED7436">
        <w:rPr>
          <w:sz w:val="24"/>
          <w:szCs w:val="24"/>
        </w:rPr>
        <w:t>, 20</w:t>
      </w:r>
      <w:r w:rsidR="00C24185">
        <w:rPr>
          <w:sz w:val="24"/>
          <w:szCs w:val="24"/>
        </w:rPr>
        <w:t>21 a</w:t>
      </w:r>
      <w:r w:rsidRPr="00EE48AF">
        <w:rPr>
          <w:sz w:val="24"/>
          <w:szCs w:val="24"/>
        </w:rPr>
        <w:t xml:space="preserve">t </w:t>
      </w:r>
      <w:r w:rsidR="00BC1B0C">
        <w:rPr>
          <w:sz w:val="24"/>
          <w:szCs w:val="24"/>
        </w:rPr>
        <w:t>10</w:t>
      </w:r>
      <w:r>
        <w:rPr>
          <w:sz w:val="24"/>
          <w:szCs w:val="24"/>
        </w:rPr>
        <w:t>:00 a.m. in room 151 of the</w:t>
      </w:r>
      <w:r w:rsidR="001978CF">
        <w:rPr>
          <w:sz w:val="24"/>
          <w:szCs w:val="24"/>
        </w:rPr>
        <w:t xml:space="preserve"> </w:t>
      </w:r>
      <w:r>
        <w:rPr>
          <w:sz w:val="24"/>
          <w:szCs w:val="24"/>
        </w:rPr>
        <w:t>State Capitol in</w:t>
      </w:r>
      <w:r w:rsidRPr="00EE48AF">
        <w:rPr>
          <w:sz w:val="24"/>
          <w:szCs w:val="24"/>
        </w:rPr>
        <w:t xml:space="preserve"> Little Rock, Arkansas.  </w:t>
      </w:r>
    </w:p>
    <w:p w14:paraId="40A51DD2" w14:textId="77777777" w:rsidR="00AF1BCC" w:rsidRPr="00EE48AF" w:rsidRDefault="00AF1BCC" w:rsidP="00AF1BCC">
      <w:pPr>
        <w:pStyle w:val="BodyText"/>
        <w:spacing w:line="240" w:lineRule="auto"/>
        <w:rPr>
          <w:szCs w:val="24"/>
        </w:rPr>
      </w:pPr>
    </w:p>
    <w:p w14:paraId="1975E6E5" w14:textId="4B161401" w:rsidR="00AF1BCC" w:rsidRPr="00A47C54" w:rsidRDefault="00A47C54" w:rsidP="00A47C54">
      <w:pPr>
        <w:rPr>
          <w:sz w:val="24"/>
          <w:szCs w:val="24"/>
        </w:rPr>
      </w:pPr>
      <w:r>
        <w:rPr>
          <w:sz w:val="24"/>
          <w:szCs w:val="24"/>
        </w:rPr>
        <w:t xml:space="preserve">Chairman Banks called the meeting to order with roll call. </w:t>
      </w:r>
      <w:r w:rsidR="00AF1BCC" w:rsidRPr="00A47C54">
        <w:rPr>
          <w:sz w:val="24"/>
          <w:szCs w:val="24"/>
        </w:rPr>
        <w:t xml:space="preserve">Commission members </w:t>
      </w:r>
      <w:r w:rsidR="007570ED" w:rsidRPr="00A47C54">
        <w:rPr>
          <w:sz w:val="24"/>
          <w:szCs w:val="24"/>
        </w:rPr>
        <w:t>present</w:t>
      </w:r>
      <w:r w:rsidR="00AF1BCC" w:rsidRPr="00A47C54">
        <w:rPr>
          <w:sz w:val="24"/>
          <w:szCs w:val="24"/>
        </w:rPr>
        <w:t xml:space="preserve"> Mr</w:t>
      </w:r>
      <w:r w:rsidR="007D6CC1" w:rsidRPr="00A47C54">
        <w:rPr>
          <w:sz w:val="24"/>
          <w:szCs w:val="24"/>
        </w:rPr>
        <w:t xml:space="preserve">. Chuck Banks, </w:t>
      </w:r>
      <w:r w:rsidR="00ED7436" w:rsidRPr="00A47C54">
        <w:rPr>
          <w:sz w:val="24"/>
          <w:szCs w:val="24"/>
        </w:rPr>
        <w:t xml:space="preserve">Mr. </w:t>
      </w:r>
      <w:r w:rsidR="0077212F" w:rsidRPr="00A47C54">
        <w:rPr>
          <w:sz w:val="24"/>
          <w:szCs w:val="24"/>
        </w:rPr>
        <w:t>Phillip Fletcher</w:t>
      </w:r>
      <w:r w:rsidR="00AF1BCC" w:rsidRPr="00A47C54">
        <w:rPr>
          <w:sz w:val="24"/>
          <w:szCs w:val="24"/>
        </w:rPr>
        <w:t xml:space="preserve">. </w:t>
      </w:r>
      <w:r w:rsidR="0077212F" w:rsidRPr="00A47C54">
        <w:rPr>
          <w:sz w:val="24"/>
          <w:szCs w:val="24"/>
        </w:rPr>
        <w:t>Mr. Jonathon Rogers, Mrs. Annabelle Imber Tuck</w:t>
      </w:r>
      <w:r w:rsidRPr="00A47C54">
        <w:rPr>
          <w:sz w:val="24"/>
          <w:szCs w:val="24"/>
        </w:rPr>
        <w:t xml:space="preserve">, and Mrs. Jan Zimmerman </w:t>
      </w:r>
      <w:r w:rsidR="0094432D">
        <w:rPr>
          <w:sz w:val="24"/>
          <w:szCs w:val="24"/>
        </w:rPr>
        <w:t xml:space="preserve">Tommy May and Nathan </w:t>
      </w:r>
      <w:r w:rsidR="00875AE5">
        <w:rPr>
          <w:sz w:val="24"/>
          <w:szCs w:val="24"/>
        </w:rPr>
        <w:t xml:space="preserve">Evers </w:t>
      </w:r>
      <w:r w:rsidRPr="00A47C54">
        <w:rPr>
          <w:sz w:val="24"/>
          <w:szCs w:val="24"/>
        </w:rPr>
        <w:t>by phone</w:t>
      </w:r>
      <w:r w:rsidR="0077212F" w:rsidRPr="00A47C54">
        <w:rPr>
          <w:sz w:val="24"/>
          <w:szCs w:val="24"/>
        </w:rPr>
        <w:t xml:space="preserve">. </w:t>
      </w:r>
      <w:r w:rsidRPr="00A47C54">
        <w:rPr>
          <w:sz w:val="24"/>
          <w:szCs w:val="24"/>
        </w:rPr>
        <w:t>Also,</w:t>
      </w:r>
      <w:r w:rsidR="00E4207B" w:rsidRPr="00A47C54">
        <w:rPr>
          <w:sz w:val="24"/>
          <w:szCs w:val="24"/>
        </w:rPr>
        <w:t xml:space="preserve"> </w:t>
      </w:r>
      <w:r w:rsidR="0077212F" w:rsidRPr="00A47C54">
        <w:rPr>
          <w:sz w:val="24"/>
          <w:szCs w:val="24"/>
        </w:rPr>
        <w:t xml:space="preserve">present, </w:t>
      </w:r>
      <w:r w:rsidRPr="00A47C54">
        <w:rPr>
          <w:sz w:val="24"/>
          <w:szCs w:val="24"/>
        </w:rPr>
        <w:t>Mrs. Nga Mahfouz- Attorney General</w:t>
      </w:r>
      <w:r w:rsidR="0094432D">
        <w:rPr>
          <w:sz w:val="24"/>
          <w:szCs w:val="24"/>
        </w:rPr>
        <w:t xml:space="preserve"> Office</w:t>
      </w:r>
      <w:r w:rsidRPr="00A47C54">
        <w:rPr>
          <w:sz w:val="24"/>
          <w:szCs w:val="24"/>
        </w:rPr>
        <w:t xml:space="preserve"> </w:t>
      </w:r>
      <w:r w:rsidR="00E4207B" w:rsidRPr="00A47C54">
        <w:rPr>
          <w:sz w:val="24"/>
          <w:szCs w:val="24"/>
        </w:rPr>
        <w:t xml:space="preserve">Ms. </w:t>
      </w:r>
      <w:r w:rsidR="00EF2E01" w:rsidRPr="00A47C54">
        <w:rPr>
          <w:sz w:val="24"/>
          <w:szCs w:val="24"/>
        </w:rPr>
        <w:t>Melanie Jenkins</w:t>
      </w:r>
      <w:r w:rsidR="0077212F" w:rsidRPr="00A47C54">
        <w:rPr>
          <w:sz w:val="24"/>
          <w:szCs w:val="24"/>
        </w:rPr>
        <w:t>-</w:t>
      </w:r>
      <w:r w:rsidR="00E4207B" w:rsidRPr="00A47C54">
        <w:rPr>
          <w:sz w:val="24"/>
          <w:szCs w:val="24"/>
        </w:rPr>
        <w:t xml:space="preserve"> Auditor of State’s office.</w:t>
      </w:r>
    </w:p>
    <w:p w14:paraId="4861A5C2" w14:textId="77777777" w:rsidR="00875AE5" w:rsidRDefault="00875AE5" w:rsidP="00BC1B0C">
      <w:pPr>
        <w:rPr>
          <w:b/>
          <w:sz w:val="24"/>
          <w:szCs w:val="24"/>
          <w:u w:val="single"/>
        </w:rPr>
      </w:pPr>
    </w:p>
    <w:p w14:paraId="1BD58546" w14:textId="2655E5E7" w:rsidR="00BC1B0C" w:rsidRDefault="00BC1B0C" w:rsidP="00BC1B0C">
      <w:pPr>
        <w:rPr>
          <w:b/>
          <w:sz w:val="24"/>
          <w:szCs w:val="24"/>
          <w:u w:val="single"/>
        </w:rPr>
      </w:pPr>
      <w:r w:rsidRPr="003E72AF">
        <w:rPr>
          <w:b/>
          <w:sz w:val="24"/>
          <w:szCs w:val="24"/>
          <w:u w:val="single"/>
        </w:rPr>
        <w:t>C</w:t>
      </w:r>
      <w:r>
        <w:rPr>
          <w:b/>
          <w:sz w:val="24"/>
          <w:szCs w:val="24"/>
          <w:u w:val="single"/>
        </w:rPr>
        <w:t xml:space="preserve">onsideration of minutes from the </w:t>
      </w:r>
      <w:r w:rsidR="0094432D">
        <w:rPr>
          <w:b/>
          <w:sz w:val="24"/>
          <w:szCs w:val="24"/>
          <w:u w:val="single"/>
        </w:rPr>
        <w:t>November 18, 2020</w:t>
      </w:r>
    </w:p>
    <w:p w14:paraId="69667C5C" w14:textId="23137C53" w:rsidR="00BC1B0C" w:rsidRDefault="00BC1B0C" w:rsidP="00BC1B0C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860E37">
        <w:rPr>
          <w:sz w:val="24"/>
          <w:szCs w:val="24"/>
        </w:rPr>
        <w:t xml:space="preserve">motion was made by </w:t>
      </w:r>
      <w:r>
        <w:rPr>
          <w:sz w:val="24"/>
          <w:szCs w:val="24"/>
        </w:rPr>
        <w:t xml:space="preserve">Commissioner </w:t>
      </w:r>
      <w:r w:rsidR="0094432D">
        <w:rPr>
          <w:sz w:val="24"/>
          <w:szCs w:val="24"/>
        </w:rPr>
        <w:t xml:space="preserve">Tuck </w:t>
      </w:r>
      <w:r>
        <w:rPr>
          <w:sz w:val="24"/>
          <w:szCs w:val="24"/>
        </w:rPr>
        <w:t xml:space="preserve">to adopt the minutes as written, seconded by Commissioner </w:t>
      </w:r>
      <w:r w:rsidR="0094432D">
        <w:rPr>
          <w:sz w:val="24"/>
          <w:szCs w:val="24"/>
        </w:rPr>
        <w:t>Zimmerman</w:t>
      </w:r>
      <w:r>
        <w:rPr>
          <w:sz w:val="24"/>
          <w:szCs w:val="24"/>
        </w:rPr>
        <w:t xml:space="preserve">. </w:t>
      </w:r>
      <w:r w:rsidRPr="00860E37">
        <w:rPr>
          <w:sz w:val="24"/>
          <w:szCs w:val="24"/>
        </w:rPr>
        <w:t>The motion carried without objection.</w:t>
      </w:r>
    </w:p>
    <w:p w14:paraId="3D953459" w14:textId="20061D04" w:rsidR="00875AE5" w:rsidRDefault="00875AE5" w:rsidP="00BC1B0C">
      <w:pPr>
        <w:rPr>
          <w:sz w:val="24"/>
          <w:szCs w:val="24"/>
        </w:rPr>
      </w:pPr>
    </w:p>
    <w:p w14:paraId="396E95A6" w14:textId="67987C37" w:rsidR="00AA6ED1" w:rsidRPr="00AA6ED1" w:rsidRDefault="00AA6ED1" w:rsidP="00B1443B">
      <w:pPr>
        <w:rPr>
          <w:b/>
          <w:sz w:val="24"/>
          <w:szCs w:val="24"/>
        </w:rPr>
      </w:pPr>
      <w:r w:rsidRPr="00AA6ED1">
        <w:rPr>
          <w:b/>
          <w:sz w:val="24"/>
          <w:szCs w:val="24"/>
        </w:rPr>
        <w:t xml:space="preserve">Presentations: </w:t>
      </w:r>
    </w:p>
    <w:p w14:paraId="5FE24AC8" w14:textId="77777777" w:rsidR="00AA6ED1" w:rsidRPr="00AA6ED1" w:rsidRDefault="00AA6ED1" w:rsidP="00B1443B">
      <w:pPr>
        <w:rPr>
          <w:b/>
          <w:sz w:val="24"/>
          <w:szCs w:val="24"/>
        </w:rPr>
      </w:pPr>
    </w:p>
    <w:p w14:paraId="00E0D9CB" w14:textId="076143B1" w:rsidR="00B1443B" w:rsidRDefault="00B1443B" w:rsidP="00B1443B">
      <w:pPr>
        <w:rPr>
          <w:i/>
        </w:rPr>
      </w:pPr>
      <w:r>
        <w:rPr>
          <w:b/>
          <w:sz w:val="24"/>
          <w:szCs w:val="24"/>
          <w:u w:val="single"/>
        </w:rPr>
        <w:t>Dr</w:t>
      </w:r>
      <w:r w:rsidRPr="007D6CC1">
        <w:rPr>
          <w:b/>
          <w:sz w:val="22"/>
          <w:szCs w:val="22"/>
          <w:u w:val="single"/>
        </w:rPr>
        <w:t>. Sh</w:t>
      </w:r>
      <w:r w:rsidR="00DE482A">
        <w:rPr>
          <w:b/>
          <w:sz w:val="22"/>
          <w:szCs w:val="22"/>
          <w:u w:val="single"/>
        </w:rPr>
        <w:t>e</w:t>
      </w:r>
      <w:r w:rsidRPr="007D6CC1">
        <w:rPr>
          <w:b/>
          <w:sz w:val="22"/>
          <w:szCs w:val="22"/>
          <w:u w:val="single"/>
        </w:rPr>
        <w:t>ln</w:t>
      </w:r>
      <w:r w:rsidR="00DE482A">
        <w:rPr>
          <w:b/>
          <w:sz w:val="22"/>
          <w:szCs w:val="22"/>
          <w:u w:val="single"/>
        </w:rPr>
        <w:t>u</w:t>
      </w:r>
      <w:r w:rsidRPr="007D6CC1">
        <w:rPr>
          <w:b/>
          <w:sz w:val="22"/>
          <w:szCs w:val="22"/>
          <w:u w:val="single"/>
        </w:rPr>
        <w:t xml:space="preserve">tt- Department of Finance and Administration- Economic Outlook Presentation- </w:t>
      </w:r>
    </w:p>
    <w:p w14:paraId="4D0FFB6A" w14:textId="061FA760" w:rsidR="00B1443B" w:rsidRDefault="00B1443B" w:rsidP="00B1443B">
      <w:pPr>
        <w:rPr>
          <w:i/>
          <w:sz w:val="22"/>
          <w:szCs w:val="22"/>
        </w:rPr>
      </w:pPr>
      <w:r>
        <w:rPr>
          <w:iCs/>
          <w:sz w:val="24"/>
          <w:szCs w:val="24"/>
        </w:rPr>
        <w:t xml:space="preserve">Gave economic </w:t>
      </w:r>
      <w:r w:rsidR="00C24185">
        <w:rPr>
          <w:iCs/>
          <w:sz w:val="24"/>
          <w:szCs w:val="24"/>
        </w:rPr>
        <w:t xml:space="preserve">and revenue </w:t>
      </w:r>
      <w:r>
        <w:rPr>
          <w:iCs/>
          <w:sz w:val="24"/>
          <w:szCs w:val="24"/>
        </w:rPr>
        <w:t>overview of the State.</w:t>
      </w:r>
      <w:r w:rsidRPr="001715BA">
        <w:rPr>
          <w:i/>
          <w:sz w:val="22"/>
          <w:szCs w:val="22"/>
        </w:rPr>
        <w:t xml:space="preserve"> </w:t>
      </w:r>
      <w:r w:rsidR="00DE482A">
        <w:rPr>
          <w:i/>
          <w:sz w:val="22"/>
          <w:szCs w:val="22"/>
        </w:rPr>
        <w:t>(</w:t>
      </w:r>
      <w:r w:rsidRPr="007D6CC1">
        <w:rPr>
          <w:i/>
          <w:sz w:val="22"/>
          <w:szCs w:val="22"/>
        </w:rPr>
        <w:t>handouts can be found on the website)</w:t>
      </w:r>
    </w:p>
    <w:p w14:paraId="1BDE7361" w14:textId="3FFD1420" w:rsidR="00FB4DB4" w:rsidRDefault="00FB4DB4" w:rsidP="00B1443B">
      <w:pPr>
        <w:rPr>
          <w:i/>
          <w:sz w:val="22"/>
          <w:szCs w:val="22"/>
        </w:rPr>
      </w:pPr>
    </w:p>
    <w:p w14:paraId="074613BF" w14:textId="267040AF" w:rsidR="00DE482A" w:rsidRPr="00AA6ED1" w:rsidRDefault="00FB4DB4" w:rsidP="00B1443B">
      <w:pPr>
        <w:rPr>
          <w:b/>
          <w:bCs/>
          <w:iCs/>
          <w:sz w:val="22"/>
          <w:szCs w:val="22"/>
          <w:u w:val="single"/>
        </w:rPr>
      </w:pPr>
      <w:r w:rsidRPr="00AA6ED1">
        <w:rPr>
          <w:b/>
          <w:bCs/>
          <w:iCs/>
          <w:sz w:val="22"/>
          <w:szCs w:val="22"/>
          <w:u w:val="single"/>
        </w:rPr>
        <w:t>Kay Barnhill</w:t>
      </w:r>
      <w:r w:rsidR="000D2A3D" w:rsidRPr="00AA6ED1">
        <w:rPr>
          <w:b/>
          <w:bCs/>
          <w:iCs/>
          <w:sz w:val="22"/>
          <w:szCs w:val="22"/>
          <w:u w:val="single"/>
        </w:rPr>
        <w:t>-</w:t>
      </w:r>
      <w:r w:rsidR="00DE482A" w:rsidRPr="00AA6ED1">
        <w:rPr>
          <w:b/>
          <w:bCs/>
          <w:iCs/>
          <w:sz w:val="22"/>
          <w:szCs w:val="22"/>
          <w:u w:val="single"/>
        </w:rPr>
        <w:t xml:space="preserve"> </w:t>
      </w:r>
      <w:r w:rsidR="000D2A3D" w:rsidRPr="00AA6ED1">
        <w:rPr>
          <w:b/>
          <w:bCs/>
          <w:iCs/>
          <w:sz w:val="22"/>
          <w:szCs w:val="22"/>
          <w:u w:val="single"/>
        </w:rPr>
        <w:t xml:space="preserve">Director of </w:t>
      </w:r>
      <w:r w:rsidR="00B62F89" w:rsidRPr="00AA6ED1">
        <w:rPr>
          <w:b/>
          <w:bCs/>
          <w:iCs/>
          <w:sz w:val="22"/>
          <w:szCs w:val="22"/>
          <w:u w:val="single"/>
        </w:rPr>
        <w:t>The State O</w:t>
      </w:r>
      <w:r w:rsidR="000D2A3D" w:rsidRPr="00AA6ED1">
        <w:rPr>
          <w:b/>
          <w:bCs/>
          <w:iCs/>
          <w:sz w:val="22"/>
          <w:szCs w:val="22"/>
          <w:u w:val="single"/>
        </w:rPr>
        <w:t>ffice of Personal Management</w:t>
      </w:r>
      <w:r w:rsidR="00B62F89" w:rsidRPr="00AA6ED1">
        <w:rPr>
          <w:b/>
          <w:bCs/>
          <w:iCs/>
          <w:sz w:val="22"/>
          <w:szCs w:val="22"/>
          <w:u w:val="single"/>
        </w:rPr>
        <w:t xml:space="preserve">- </w:t>
      </w:r>
    </w:p>
    <w:p w14:paraId="788739F3" w14:textId="5792026D" w:rsidR="00B62F89" w:rsidRPr="00DE482A" w:rsidRDefault="00DE482A" w:rsidP="00B1443B">
      <w:pPr>
        <w:rPr>
          <w:iCs/>
          <w:sz w:val="22"/>
          <w:szCs w:val="22"/>
        </w:rPr>
      </w:pPr>
      <w:r w:rsidRPr="00DE482A">
        <w:rPr>
          <w:iCs/>
          <w:sz w:val="22"/>
          <w:szCs w:val="22"/>
        </w:rPr>
        <w:t xml:space="preserve">Review of Salaries from hybrid states and </w:t>
      </w:r>
      <w:r w:rsidR="00B62F89" w:rsidRPr="00DE482A">
        <w:rPr>
          <w:iCs/>
          <w:sz w:val="22"/>
          <w:szCs w:val="22"/>
        </w:rPr>
        <w:t>Review of state employee raises</w:t>
      </w:r>
      <w:r>
        <w:rPr>
          <w:iCs/>
          <w:sz w:val="22"/>
          <w:szCs w:val="22"/>
        </w:rPr>
        <w:t xml:space="preserve"> </w:t>
      </w:r>
      <w:r w:rsidR="00B62F89" w:rsidRPr="00DE482A">
        <w:rPr>
          <w:iCs/>
          <w:sz w:val="22"/>
          <w:szCs w:val="22"/>
        </w:rPr>
        <w:t>(</w:t>
      </w:r>
      <w:r w:rsidR="00B62F89" w:rsidRPr="00DE482A">
        <w:rPr>
          <w:i/>
          <w:sz w:val="22"/>
          <w:szCs w:val="22"/>
        </w:rPr>
        <w:t>handouts can be found on the website)</w:t>
      </w:r>
    </w:p>
    <w:p w14:paraId="0918BCE7" w14:textId="77777777" w:rsidR="001D24C5" w:rsidRPr="00AA6ED1" w:rsidRDefault="001D24C5" w:rsidP="00B1443B">
      <w:pPr>
        <w:rPr>
          <w:iCs/>
          <w:sz w:val="22"/>
          <w:szCs w:val="22"/>
        </w:rPr>
      </w:pPr>
    </w:p>
    <w:p w14:paraId="3C665287" w14:textId="00B0383F" w:rsidR="00AA6ED1" w:rsidRDefault="00AA6ED1" w:rsidP="00B1443B">
      <w:pPr>
        <w:rPr>
          <w:b/>
          <w:sz w:val="24"/>
          <w:szCs w:val="24"/>
        </w:rPr>
      </w:pPr>
      <w:r w:rsidRPr="00AA6ED1">
        <w:rPr>
          <w:b/>
          <w:sz w:val="24"/>
          <w:szCs w:val="24"/>
        </w:rPr>
        <w:t>Discussion &amp; Question</w:t>
      </w:r>
      <w:r w:rsidR="0040139E">
        <w:rPr>
          <w:b/>
          <w:sz w:val="24"/>
          <w:szCs w:val="24"/>
        </w:rPr>
        <w:t>s</w:t>
      </w:r>
      <w:r w:rsidRPr="00AA6ED1">
        <w:rPr>
          <w:b/>
          <w:sz w:val="24"/>
          <w:szCs w:val="24"/>
        </w:rPr>
        <w:t>:</w:t>
      </w:r>
    </w:p>
    <w:p w14:paraId="04111585" w14:textId="77777777" w:rsidR="00AA6ED1" w:rsidRDefault="00AA6ED1" w:rsidP="00B1443B">
      <w:pPr>
        <w:rPr>
          <w:b/>
          <w:sz w:val="24"/>
          <w:szCs w:val="24"/>
          <w:u w:val="single"/>
        </w:rPr>
      </w:pPr>
    </w:p>
    <w:p w14:paraId="4372AE1A" w14:textId="3C78DF08" w:rsidR="00B62F89" w:rsidRDefault="00DE482A" w:rsidP="00B1443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Chief </w:t>
      </w:r>
      <w:r w:rsidR="00B62F89">
        <w:rPr>
          <w:b/>
          <w:sz w:val="24"/>
          <w:szCs w:val="24"/>
          <w:u w:val="single"/>
        </w:rPr>
        <w:t>Justice Kemp-</w:t>
      </w:r>
      <w:r w:rsidR="00246CDB">
        <w:rPr>
          <w:b/>
          <w:sz w:val="24"/>
          <w:szCs w:val="24"/>
          <w:u w:val="single"/>
        </w:rPr>
        <w:t xml:space="preserve"> Supreme Court </w:t>
      </w:r>
    </w:p>
    <w:p w14:paraId="0E77914E" w14:textId="77777777" w:rsidR="002304B3" w:rsidRDefault="00246CDB" w:rsidP="00246CDB">
      <w:pPr>
        <w:rPr>
          <w:sz w:val="24"/>
          <w:szCs w:val="24"/>
        </w:rPr>
      </w:pPr>
      <w:r>
        <w:rPr>
          <w:sz w:val="24"/>
          <w:szCs w:val="24"/>
        </w:rPr>
        <w:t>Review</w:t>
      </w:r>
      <w:r w:rsidR="00EE460D">
        <w:rPr>
          <w:sz w:val="24"/>
          <w:szCs w:val="24"/>
        </w:rPr>
        <w:t>ed</w:t>
      </w:r>
      <w:r>
        <w:rPr>
          <w:sz w:val="24"/>
          <w:szCs w:val="24"/>
        </w:rPr>
        <w:t xml:space="preserve"> status of </w:t>
      </w:r>
      <w:r w:rsidR="00EE460D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Courts during pandemic. </w:t>
      </w:r>
    </w:p>
    <w:p w14:paraId="0B3EBD7B" w14:textId="3482EC35" w:rsidR="00246CDB" w:rsidRDefault="00D51C9A" w:rsidP="00246CDB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R</w:t>
      </w:r>
      <w:r w:rsidR="00246CDB">
        <w:rPr>
          <w:sz w:val="24"/>
          <w:szCs w:val="24"/>
        </w:rPr>
        <w:t>equesting 3% increase</w:t>
      </w:r>
      <w:r w:rsidR="009A4745">
        <w:rPr>
          <w:sz w:val="24"/>
          <w:szCs w:val="24"/>
        </w:rPr>
        <w:t>.</w:t>
      </w:r>
      <w:r w:rsidR="00246CDB">
        <w:rPr>
          <w:sz w:val="24"/>
          <w:szCs w:val="24"/>
        </w:rPr>
        <w:t xml:space="preserve"> </w:t>
      </w:r>
      <w:r w:rsidR="00246CDB">
        <w:rPr>
          <w:bCs/>
          <w:sz w:val="24"/>
          <w:szCs w:val="24"/>
          <w:u w:val="single"/>
        </w:rPr>
        <w:t>(</w:t>
      </w:r>
      <w:r w:rsidR="00246CDB" w:rsidRPr="00B1443B">
        <w:rPr>
          <w:i/>
          <w:iCs/>
          <w:sz w:val="22"/>
          <w:szCs w:val="22"/>
          <w:u w:val="single"/>
        </w:rPr>
        <w:t>Letter can be found on the website</w:t>
      </w:r>
      <w:r w:rsidR="00246CDB">
        <w:rPr>
          <w:i/>
          <w:iCs/>
          <w:sz w:val="22"/>
          <w:szCs w:val="22"/>
          <w:u w:val="single"/>
        </w:rPr>
        <w:t>)</w:t>
      </w:r>
    </w:p>
    <w:p w14:paraId="40662D3F" w14:textId="77777777" w:rsidR="00246CDB" w:rsidRDefault="00246CDB" w:rsidP="00B2159E">
      <w:pPr>
        <w:rPr>
          <w:sz w:val="24"/>
          <w:szCs w:val="24"/>
        </w:rPr>
      </w:pPr>
    </w:p>
    <w:p w14:paraId="78FA600F" w14:textId="5C7C5D3A" w:rsidR="00246CDB" w:rsidRDefault="00246CDB" w:rsidP="00B2159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Judge Singleton</w:t>
      </w:r>
      <w:r w:rsidR="00986B5C" w:rsidRPr="00E427A9">
        <w:rPr>
          <w:b/>
          <w:bCs/>
          <w:sz w:val="24"/>
          <w:szCs w:val="24"/>
          <w:u w:val="single"/>
        </w:rPr>
        <w:t xml:space="preserve">- </w:t>
      </w:r>
      <w:r w:rsidR="00A1456D">
        <w:rPr>
          <w:b/>
          <w:bCs/>
          <w:sz w:val="24"/>
          <w:szCs w:val="24"/>
          <w:u w:val="single"/>
        </w:rPr>
        <w:t xml:space="preserve">Arkansas </w:t>
      </w:r>
      <w:r>
        <w:rPr>
          <w:b/>
          <w:bCs/>
          <w:sz w:val="24"/>
          <w:szCs w:val="24"/>
          <w:u w:val="single"/>
        </w:rPr>
        <w:t>Judicial</w:t>
      </w:r>
      <w:r w:rsidR="00E427A9" w:rsidRPr="00E427A9">
        <w:rPr>
          <w:b/>
          <w:bCs/>
          <w:sz w:val="24"/>
          <w:szCs w:val="24"/>
          <w:u w:val="single"/>
        </w:rPr>
        <w:t xml:space="preserve"> Council-</w:t>
      </w:r>
    </w:p>
    <w:p w14:paraId="378DA013" w14:textId="47376DFA" w:rsidR="00B1443B" w:rsidRDefault="00E427A9" w:rsidP="00B2159E">
      <w:pPr>
        <w:rPr>
          <w:i/>
          <w:iCs/>
          <w:sz w:val="22"/>
          <w:szCs w:val="22"/>
          <w:u w:val="single"/>
        </w:rPr>
      </w:pPr>
      <w:r>
        <w:rPr>
          <w:sz w:val="24"/>
          <w:szCs w:val="24"/>
        </w:rPr>
        <w:t xml:space="preserve"> </w:t>
      </w:r>
      <w:r w:rsidR="00A1456D">
        <w:rPr>
          <w:sz w:val="24"/>
          <w:szCs w:val="24"/>
        </w:rPr>
        <w:t>R</w:t>
      </w:r>
      <w:r w:rsidR="00246CDB">
        <w:rPr>
          <w:sz w:val="24"/>
          <w:szCs w:val="24"/>
        </w:rPr>
        <w:t>equesting 3% increase</w:t>
      </w:r>
      <w:r w:rsidR="009A4745">
        <w:rPr>
          <w:sz w:val="24"/>
          <w:szCs w:val="24"/>
        </w:rPr>
        <w:t>.</w:t>
      </w:r>
      <w:r w:rsidR="00246CDB">
        <w:rPr>
          <w:sz w:val="24"/>
          <w:szCs w:val="24"/>
        </w:rPr>
        <w:t xml:space="preserve"> </w:t>
      </w:r>
      <w:r w:rsidR="000D2A3D">
        <w:rPr>
          <w:sz w:val="24"/>
          <w:szCs w:val="24"/>
        </w:rPr>
        <w:t>(</w:t>
      </w:r>
      <w:r w:rsidR="000D2A3D" w:rsidRPr="00B1443B">
        <w:rPr>
          <w:i/>
          <w:iCs/>
          <w:sz w:val="22"/>
          <w:szCs w:val="22"/>
          <w:u w:val="single"/>
        </w:rPr>
        <w:t>Letter can be found on the website</w:t>
      </w:r>
      <w:r w:rsidR="000D2A3D">
        <w:rPr>
          <w:i/>
          <w:iCs/>
          <w:sz w:val="22"/>
          <w:szCs w:val="22"/>
          <w:u w:val="single"/>
        </w:rPr>
        <w:t>)</w:t>
      </w:r>
    </w:p>
    <w:p w14:paraId="5E1AA1E1" w14:textId="5C2C327E" w:rsidR="00246CDB" w:rsidRDefault="00246CDB" w:rsidP="00B2159E">
      <w:pPr>
        <w:rPr>
          <w:sz w:val="24"/>
          <w:szCs w:val="24"/>
        </w:rPr>
      </w:pPr>
    </w:p>
    <w:p w14:paraId="110D0092" w14:textId="77777777" w:rsidR="00D51C9A" w:rsidRDefault="00246CDB" w:rsidP="00B2159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Judge Harrison-</w:t>
      </w:r>
      <w:r w:rsidR="00A1456D">
        <w:rPr>
          <w:b/>
          <w:bCs/>
          <w:sz w:val="24"/>
          <w:szCs w:val="24"/>
          <w:u w:val="single"/>
        </w:rPr>
        <w:t xml:space="preserve">Court of Appeals </w:t>
      </w:r>
    </w:p>
    <w:p w14:paraId="7B976CB0" w14:textId="36D291FD" w:rsidR="00246CDB" w:rsidRPr="009A4745" w:rsidRDefault="009A4745" w:rsidP="00B2159E">
      <w:pPr>
        <w:rPr>
          <w:sz w:val="24"/>
          <w:szCs w:val="24"/>
        </w:rPr>
      </w:pPr>
      <w:r>
        <w:rPr>
          <w:sz w:val="24"/>
          <w:szCs w:val="24"/>
        </w:rPr>
        <w:t xml:space="preserve">Requesting 3% increase. </w:t>
      </w:r>
      <w:r w:rsidRPr="009A4745">
        <w:rPr>
          <w:sz w:val="24"/>
          <w:szCs w:val="24"/>
        </w:rPr>
        <w:t>Answer</w:t>
      </w:r>
      <w:r>
        <w:rPr>
          <w:sz w:val="24"/>
          <w:szCs w:val="24"/>
        </w:rPr>
        <w:t xml:space="preserve"> </w:t>
      </w:r>
      <w:r w:rsidRPr="009A4745">
        <w:rPr>
          <w:sz w:val="24"/>
          <w:szCs w:val="24"/>
        </w:rPr>
        <w:t xml:space="preserve">questions for the </w:t>
      </w:r>
      <w:r>
        <w:rPr>
          <w:sz w:val="24"/>
          <w:szCs w:val="24"/>
        </w:rPr>
        <w:t>C</w:t>
      </w:r>
      <w:r w:rsidRPr="009A4745">
        <w:rPr>
          <w:sz w:val="24"/>
          <w:szCs w:val="24"/>
        </w:rPr>
        <w:t>ommissio</w:t>
      </w:r>
      <w:r>
        <w:rPr>
          <w:sz w:val="24"/>
          <w:szCs w:val="24"/>
        </w:rPr>
        <w:t>ners</w:t>
      </w:r>
    </w:p>
    <w:p w14:paraId="38D019C0" w14:textId="77777777" w:rsidR="009A4745" w:rsidRPr="002304B3" w:rsidRDefault="009A4745" w:rsidP="00B2159E">
      <w:pPr>
        <w:rPr>
          <w:sz w:val="24"/>
          <w:szCs w:val="24"/>
          <w:u w:val="single"/>
        </w:rPr>
      </w:pPr>
    </w:p>
    <w:p w14:paraId="7E90D7D8" w14:textId="77777777" w:rsidR="009A4745" w:rsidRDefault="00B1443B" w:rsidP="00B2159E">
      <w:pPr>
        <w:rPr>
          <w:sz w:val="24"/>
          <w:szCs w:val="24"/>
        </w:rPr>
      </w:pPr>
      <w:r w:rsidRPr="00E427A9">
        <w:rPr>
          <w:b/>
          <w:bCs/>
          <w:sz w:val="24"/>
          <w:szCs w:val="24"/>
          <w:u w:val="single"/>
        </w:rPr>
        <w:t xml:space="preserve">Bob McMahan- Prosecutor </w:t>
      </w:r>
      <w:r w:rsidR="00EE460D">
        <w:rPr>
          <w:b/>
          <w:bCs/>
          <w:sz w:val="24"/>
          <w:szCs w:val="24"/>
          <w:u w:val="single"/>
        </w:rPr>
        <w:t>Coordinator</w:t>
      </w:r>
      <w:r w:rsidRPr="00E427A9">
        <w:rPr>
          <w:b/>
          <w:bCs/>
          <w:sz w:val="24"/>
          <w:szCs w:val="24"/>
          <w:u w:val="single"/>
        </w:rPr>
        <w:t>-</w:t>
      </w:r>
      <w:r>
        <w:rPr>
          <w:sz w:val="24"/>
          <w:szCs w:val="24"/>
        </w:rPr>
        <w:t xml:space="preserve"> </w:t>
      </w:r>
    </w:p>
    <w:p w14:paraId="4FC9E9A5" w14:textId="488FF2D7" w:rsidR="00B1443B" w:rsidRDefault="009A4745" w:rsidP="00B2159E">
      <w:pPr>
        <w:rPr>
          <w:i/>
          <w:iCs/>
          <w:sz w:val="22"/>
          <w:szCs w:val="22"/>
          <w:u w:val="single"/>
        </w:rPr>
      </w:pPr>
      <w:r>
        <w:rPr>
          <w:sz w:val="24"/>
          <w:szCs w:val="24"/>
        </w:rPr>
        <w:t xml:space="preserve">Requesting increase </w:t>
      </w:r>
      <w:r w:rsidR="00B1443B">
        <w:rPr>
          <w:sz w:val="24"/>
          <w:szCs w:val="24"/>
        </w:rPr>
        <w:t>(</w:t>
      </w:r>
      <w:r w:rsidR="00B1443B" w:rsidRPr="00B1443B">
        <w:rPr>
          <w:i/>
          <w:iCs/>
          <w:sz w:val="22"/>
          <w:szCs w:val="22"/>
          <w:u w:val="single"/>
        </w:rPr>
        <w:t>Letter can be found on the website</w:t>
      </w:r>
      <w:r w:rsidR="00B1443B">
        <w:rPr>
          <w:i/>
          <w:iCs/>
          <w:sz w:val="22"/>
          <w:szCs w:val="22"/>
          <w:u w:val="single"/>
        </w:rPr>
        <w:t>)</w:t>
      </w:r>
    </w:p>
    <w:p w14:paraId="33E944D7" w14:textId="5D9F5D0C" w:rsidR="00BC1B0C" w:rsidRDefault="00BC1B0C" w:rsidP="00AF1BCC">
      <w:pPr>
        <w:rPr>
          <w:sz w:val="24"/>
          <w:szCs w:val="24"/>
        </w:rPr>
      </w:pPr>
    </w:p>
    <w:p w14:paraId="4A5B1EB5" w14:textId="2CA84D06" w:rsidR="00AA6ED1" w:rsidRDefault="00D51C9A" w:rsidP="00AF1BCC">
      <w:pPr>
        <w:rPr>
          <w:b/>
          <w:bCs/>
          <w:sz w:val="24"/>
          <w:szCs w:val="24"/>
          <w:u w:val="single"/>
        </w:rPr>
      </w:pPr>
      <w:r w:rsidRPr="00D51C9A">
        <w:rPr>
          <w:b/>
          <w:bCs/>
          <w:sz w:val="24"/>
          <w:szCs w:val="24"/>
          <w:u w:val="single"/>
        </w:rPr>
        <w:t xml:space="preserve">Roy Ragland- Chief of Staff </w:t>
      </w:r>
      <w:r>
        <w:rPr>
          <w:b/>
          <w:bCs/>
          <w:sz w:val="24"/>
          <w:szCs w:val="24"/>
          <w:u w:val="single"/>
        </w:rPr>
        <w:t xml:space="preserve">for House </w:t>
      </w:r>
      <w:r w:rsidR="009A4745">
        <w:rPr>
          <w:b/>
          <w:bCs/>
          <w:sz w:val="24"/>
          <w:szCs w:val="24"/>
          <w:u w:val="single"/>
        </w:rPr>
        <w:t xml:space="preserve">of Representatives </w:t>
      </w:r>
    </w:p>
    <w:p w14:paraId="261F88AD" w14:textId="2667A8ED" w:rsidR="00D51C9A" w:rsidRDefault="00D51C9A" w:rsidP="00AF1BCC">
      <w:pPr>
        <w:rPr>
          <w:sz w:val="24"/>
          <w:szCs w:val="24"/>
        </w:rPr>
      </w:pPr>
      <w:r>
        <w:rPr>
          <w:sz w:val="24"/>
          <w:szCs w:val="24"/>
        </w:rPr>
        <w:t>Review</w:t>
      </w:r>
      <w:r w:rsidR="009A4745">
        <w:rPr>
          <w:sz w:val="24"/>
          <w:szCs w:val="24"/>
        </w:rPr>
        <w:t xml:space="preserve"> of</w:t>
      </w:r>
      <w:r w:rsidR="002304B3">
        <w:rPr>
          <w:sz w:val="24"/>
          <w:szCs w:val="24"/>
        </w:rPr>
        <w:t xml:space="preserve"> Milage</w:t>
      </w:r>
      <w:r w:rsidR="009A4745">
        <w:rPr>
          <w:sz w:val="24"/>
          <w:szCs w:val="24"/>
        </w:rPr>
        <w:t xml:space="preserve">, </w:t>
      </w:r>
      <w:r w:rsidR="002304B3">
        <w:rPr>
          <w:sz w:val="24"/>
          <w:szCs w:val="24"/>
        </w:rPr>
        <w:t xml:space="preserve">Per Diam </w:t>
      </w:r>
      <w:r w:rsidR="009A4745">
        <w:rPr>
          <w:sz w:val="24"/>
          <w:szCs w:val="24"/>
        </w:rPr>
        <w:t>and other expenses.</w:t>
      </w:r>
    </w:p>
    <w:p w14:paraId="6EFE6DC5" w14:textId="31C608E4" w:rsidR="00D51C9A" w:rsidRDefault="00D51C9A" w:rsidP="00AF1BCC">
      <w:pPr>
        <w:rPr>
          <w:sz w:val="24"/>
          <w:szCs w:val="24"/>
        </w:rPr>
      </w:pPr>
    </w:p>
    <w:p w14:paraId="1E85B485" w14:textId="394D82EF" w:rsidR="00847151" w:rsidRDefault="00246CDB" w:rsidP="00AF1BCC">
      <w:pPr>
        <w:rPr>
          <w:sz w:val="24"/>
          <w:szCs w:val="24"/>
        </w:rPr>
      </w:pPr>
      <w:r>
        <w:rPr>
          <w:sz w:val="24"/>
          <w:szCs w:val="24"/>
        </w:rPr>
        <w:t xml:space="preserve">Chairman Banks </w:t>
      </w:r>
      <w:r w:rsidR="009A4745">
        <w:rPr>
          <w:sz w:val="24"/>
          <w:szCs w:val="24"/>
        </w:rPr>
        <w:t xml:space="preserve">asked </w:t>
      </w:r>
      <w:r w:rsidR="00155E90">
        <w:rPr>
          <w:sz w:val="24"/>
          <w:szCs w:val="24"/>
        </w:rPr>
        <w:t>audience if anyone had any further comments or presentations. Then he asked the</w:t>
      </w:r>
      <w:r w:rsidR="009A47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commission </w:t>
      </w:r>
      <w:r w:rsidR="009A4745">
        <w:rPr>
          <w:sz w:val="24"/>
          <w:szCs w:val="24"/>
        </w:rPr>
        <w:t xml:space="preserve">to go over all the information presented at the meeting today and tentatively set next meeting for </w:t>
      </w:r>
      <w:r w:rsidR="00B1443B">
        <w:rPr>
          <w:sz w:val="24"/>
          <w:szCs w:val="24"/>
        </w:rPr>
        <w:t xml:space="preserve">September </w:t>
      </w:r>
      <w:r w:rsidR="00B62F89">
        <w:rPr>
          <w:sz w:val="24"/>
          <w:szCs w:val="24"/>
        </w:rPr>
        <w:t>8</w:t>
      </w:r>
      <w:r w:rsidR="00B1443B">
        <w:rPr>
          <w:sz w:val="24"/>
          <w:szCs w:val="24"/>
        </w:rPr>
        <w:t xml:space="preserve">, </w:t>
      </w:r>
      <w:r w:rsidR="00764AD2">
        <w:rPr>
          <w:sz w:val="24"/>
          <w:szCs w:val="24"/>
        </w:rPr>
        <w:t>2021,</w:t>
      </w:r>
      <w:r w:rsidR="00E427A9">
        <w:rPr>
          <w:sz w:val="24"/>
          <w:szCs w:val="24"/>
        </w:rPr>
        <w:t xml:space="preserve"> in room 151 at 10am. </w:t>
      </w:r>
      <w:r>
        <w:rPr>
          <w:sz w:val="24"/>
          <w:szCs w:val="24"/>
        </w:rPr>
        <w:t>Motion to adjourn</w:t>
      </w:r>
      <w:r w:rsidR="00D51C9A">
        <w:rPr>
          <w:sz w:val="24"/>
          <w:szCs w:val="24"/>
        </w:rPr>
        <w:t xml:space="preserve"> </w:t>
      </w:r>
      <w:r w:rsidR="009A4745">
        <w:rPr>
          <w:sz w:val="24"/>
          <w:szCs w:val="24"/>
        </w:rPr>
        <w:t xml:space="preserve">by </w:t>
      </w:r>
      <w:r w:rsidR="00D51C9A">
        <w:rPr>
          <w:sz w:val="24"/>
          <w:szCs w:val="24"/>
        </w:rPr>
        <w:t>Tuck</w:t>
      </w:r>
      <w:r w:rsidR="009A4745">
        <w:rPr>
          <w:sz w:val="24"/>
          <w:szCs w:val="24"/>
        </w:rPr>
        <w:t>.</w:t>
      </w:r>
      <w:r w:rsidR="00D51C9A">
        <w:rPr>
          <w:sz w:val="24"/>
          <w:szCs w:val="24"/>
        </w:rPr>
        <w:t xml:space="preserve"> Seconded by Zimmerman</w:t>
      </w:r>
      <w:r w:rsidR="009A474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51C9A">
        <w:rPr>
          <w:sz w:val="24"/>
          <w:szCs w:val="24"/>
        </w:rPr>
        <w:t xml:space="preserve">motion passed. </w:t>
      </w:r>
      <w:r w:rsidR="007570ED">
        <w:rPr>
          <w:sz w:val="24"/>
          <w:szCs w:val="24"/>
        </w:rPr>
        <w:t>T</w:t>
      </w:r>
      <w:r w:rsidR="00AF1BCC" w:rsidRPr="0069641A">
        <w:rPr>
          <w:sz w:val="24"/>
          <w:szCs w:val="24"/>
        </w:rPr>
        <w:t>here being no further business</w:t>
      </w:r>
      <w:r w:rsidR="00D51C9A">
        <w:rPr>
          <w:sz w:val="24"/>
          <w:szCs w:val="24"/>
        </w:rPr>
        <w:t xml:space="preserve"> m</w:t>
      </w:r>
      <w:r w:rsidR="00AF1BCC" w:rsidRPr="0069641A">
        <w:rPr>
          <w:sz w:val="24"/>
          <w:szCs w:val="24"/>
        </w:rPr>
        <w:t>eeting adjourned.</w:t>
      </w:r>
    </w:p>
    <w:p w14:paraId="7301E23E" w14:textId="77777777" w:rsidR="009A4745" w:rsidRDefault="009A4745" w:rsidP="00AF1BCC">
      <w:pPr>
        <w:rPr>
          <w:sz w:val="24"/>
          <w:szCs w:val="24"/>
        </w:rPr>
      </w:pPr>
    </w:p>
    <w:p w14:paraId="2AA7B27A" w14:textId="2B1AEB9C" w:rsidR="0069641A" w:rsidRPr="009A4745" w:rsidRDefault="001D1721" w:rsidP="00AF1BCC">
      <w:pPr>
        <w:rPr>
          <w:b/>
          <w:bCs/>
          <w:sz w:val="22"/>
          <w:szCs w:val="22"/>
        </w:rPr>
      </w:pPr>
      <w:r w:rsidRPr="009A4745">
        <w:rPr>
          <w:b/>
          <w:bCs/>
          <w:sz w:val="22"/>
          <w:szCs w:val="22"/>
        </w:rPr>
        <w:t>Handouts and c</w:t>
      </w:r>
      <w:r w:rsidR="00AF1BCC" w:rsidRPr="009A4745">
        <w:rPr>
          <w:b/>
          <w:bCs/>
          <w:sz w:val="22"/>
          <w:szCs w:val="22"/>
        </w:rPr>
        <w:t xml:space="preserve">omplete audio of the meeting </w:t>
      </w:r>
      <w:r w:rsidR="00105F25" w:rsidRPr="009A4745">
        <w:rPr>
          <w:b/>
          <w:bCs/>
          <w:sz w:val="22"/>
          <w:szCs w:val="22"/>
        </w:rPr>
        <w:t>can be found at</w:t>
      </w:r>
      <w:r w:rsidR="00AF1BCC" w:rsidRPr="009A4745">
        <w:rPr>
          <w:b/>
          <w:bCs/>
          <w:sz w:val="22"/>
          <w:szCs w:val="22"/>
        </w:rPr>
        <w:t xml:space="preserve"> </w:t>
      </w:r>
      <w:hyperlink r:id="rId8" w:history="1">
        <w:r w:rsidR="00AF1BCC" w:rsidRPr="009A4745">
          <w:rPr>
            <w:rStyle w:val="Hyperlink"/>
            <w:b/>
            <w:bCs/>
            <w:color w:val="auto"/>
            <w:sz w:val="22"/>
            <w:szCs w:val="22"/>
          </w:rPr>
          <w:t>http://citizenscommission.ar.gov</w:t>
        </w:r>
      </w:hyperlink>
    </w:p>
    <w:sectPr w:rsidR="0069641A" w:rsidRPr="009A4745" w:rsidSect="00247C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152" w:bottom="720" w:left="115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60F99" w14:textId="77777777" w:rsidR="00116E30" w:rsidRDefault="00116E30">
      <w:r>
        <w:separator/>
      </w:r>
    </w:p>
  </w:endnote>
  <w:endnote w:type="continuationSeparator" w:id="0">
    <w:p w14:paraId="3E180787" w14:textId="77777777" w:rsidR="00116E30" w:rsidRDefault="00116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stige">
    <w:altName w:val="Prestig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CD0A" w14:textId="77777777" w:rsidR="00B403D8" w:rsidRDefault="00AF08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403D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03D8">
      <w:rPr>
        <w:rStyle w:val="PageNumber"/>
        <w:noProof/>
      </w:rPr>
      <w:t>4</w:t>
    </w:r>
    <w:r>
      <w:rPr>
        <w:rStyle w:val="PageNumber"/>
      </w:rPr>
      <w:fldChar w:fldCharType="end"/>
    </w:r>
  </w:p>
  <w:p w14:paraId="11DDC9C9" w14:textId="77777777" w:rsidR="00B403D8" w:rsidRDefault="00B403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F0EBF" w14:textId="77777777" w:rsidR="00155E90" w:rsidRDefault="00155E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CAA46" w14:textId="77777777" w:rsidR="00155E90" w:rsidRDefault="00155E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AF6D0" w14:textId="77777777" w:rsidR="00116E30" w:rsidRDefault="00116E30">
      <w:r>
        <w:separator/>
      </w:r>
    </w:p>
  </w:footnote>
  <w:footnote w:type="continuationSeparator" w:id="0">
    <w:p w14:paraId="27D29CAD" w14:textId="77777777" w:rsidR="00116E30" w:rsidRDefault="00116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08690" w14:textId="77777777" w:rsidR="00155E90" w:rsidRDefault="00155E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A62AE" w14:textId="77777777" w:rsidR="00941789" w:rsidRDefault="00941789" w:rsidP="00941789">
    <w:pPr>
      <w:pStyle w:val="Header"/>
      <w:tabs>
        <w:tab w:val="clear" w:pos="4320"/>
        <w:tab w:val="clear" w:pos="8640"/>
        <w:tab w:val="right" w:pos="10440"/>
      </w:tabs>
      <w:rPr>
        <w:sz w:val="18"/>
        <w:szCs w:val="18"/>
      </w:rPr>
    </w:pPr>
    <w:r>
      <w:rPr>
        <w:sz w:val="18"/>
        <w:szCs w:val="18"/>
      </w:rPr>
      <w:tab/>
    </w:r>
    <w:r w:rsidR="000168A1" w:rsidRPr="005475E9">
      <w:rPr>
        <w:sz w:val="18"/>
        <w:szCs w:val="18"/>
      </w:rPr>
      <w:t>Minutes</w:t>
    </w:r>
    <w:r w:rsidR="000168A1">
      <w:rPr>
        <w:sz w:val="18"/>
        <w:szCs w:val="18"/>
      </w:rPr>
      <w:t xml:space="preserve"> - </w:t>
    </w:r>
    <w:r w:rsidR="000168A1" w:rsidRPr="005475E9">
      <w:rPr>
        <w:sz w:val="18"/>
        <w:szCs w:val="18"/>
      </w:rPr>
      <w:t>Independent</w:t>
    </w:r>
    <w:r w:rsidR="00D50F9E" w:rsidRPr="005475E9">
      <w:rPr>
        <w:sz w:val="18"/>
        <w:szCs w:val="18"/>
      </w:rPr>
      <w:t xml:space="preserve"> Citizens Commission</w:t>
    </w:r>
  </w:p>
  <w:p w14:paraId="4138A818" w14:textId="77777777" w:rsidR="00941789" w:rsidRDefault="00941789" w:rsidP="00941789">
    <w:pPr>
      <w:pStyle w:val="Header"/>
      <w:tabs>
        <w:tab w:val="clear" w:pos="4320"/>
        <w:tab w:val="clear" w:pos="8640"/>
        <w:tab w:val="right" w:pos="10440"/>
      </w:tabs>
      <w:rPr>
        <w:sz w:val="18"/>
        <w:szCs w:val="18"/>
      </w:rPr>
    </w:pPr>
    <w:r>
      <w:rPr>
        <w:sz w:val="18"/>
        <w:szCs w:val="18"/>
      </w:rPr>
      <w:tab/>
    </w:r>
    <w:r w:rsidR="00366450">
      <w:rPr>
        <w:sz w:val="18"/>
        <w:szCs w:val="18"/>
      </w:rPr>
      <w:t>January 27</w:t>
    </w:r>
    <w:r w:rsidR="00107529">
      <w:rPr>
        <w:sz w:val="18"/>
        <w:szCs w:val="18"/>
      </w:rPr>
      <w:t>, 2015</w:t>
    </w:r>
  </w:p>
  <w:p w14:paraId="3595765D" w14:textId="77777777" w:rsidR="00941789" w:rsidRPr="005475E9" w:rsidRDefault="00941789" w:rsidP="00941789">
    <w:pPr>
      <w:pStyle w:val="Header"/>
      <w:tabs>
        <w:tab w:val="clear" w:pos="4320"/>
        <w:tab w:val="clear" w:pos="8640"/>
        <w:tab w:val="right" w:pos="10440"/>
      </w:tabs>
      <w:rPr>
        <w:sz w:val="18"/>
        <w:szCs w:val="18"/>
      </w:rPr>
    </w:pPr>
    <w:r>
      <w:rPr>
        <w:sz w:val="18"/>
        <w:szCs w:val="18"/>
      </w:rPr>
      <w:tab/>
    </w:r>
    <w:r w:rsidR="00FF78D8" w:rsidRPr="005475E9">
      <w:rPr>
        <w:sz w:val="18"/>
        <w:szCs w:val="18"/>
      </w:rPr>
      <w:t xml:space="preserve">Page </w:t>
    </w:r>
    <w:r w:rsidR="00AF085C" w:rsidRPr="00247C13">
      <w:rPr>
        <w:sz w:val="18"/>
        <w:szCs w:val="18"/>
      </w:rPr>
      <w:fldChar w:fldCharType="begin"/>
    </w:r>
    <w:r w:rsidR="00247C13" w:rsidRPr="00247C13">
      <w:rPr>
        <w:sz w:val="18"/>
        <w:szCs w:val="18"/>
      </w:rPr>
      <w:instrText xml:space="preserve"> PAGE   \* MERGEFORMAT </w:instrText>
    </w:r>
    <w:r w:rsidR="00AF085C" w:rsidRPr="00247C13">
      <w:rPr>
        <w:sz w:val="18"/>
        <w:szCs w:val="18"/>
      </w:rPr>
      <w:fldChar w:fldCharType="separate"/>
    </w:r>
    <w:r w:rsidR="00DB7B65">
      <w:rPr>
        <w:noProof/>
        <w:sz w:val="18"/>
        <w:szCs w:val="18"/>
      </w:rPr>
      <w:t>2</w:t>
    </w:r>
    <w:r w:rsidR="00AF085C" w:rsidRPr="00247C13">
      <w:rPr>
        <w:sz w:val="18"/>
        <w:szCs w:val="18"/>
      </w:rPr>
      <w:fldChar w:fldCharType="end"/>
    </w:r>
    <w:r w:rsidR="00FF78D8" w:rsidRPr="005475E9">
      <w:rPr>
        <w:sz w:val="18"/>
        <w:szCs w:val="18"/>
      </w:rPr>
      <w:t xml:space="preserve"> of</w:t>
    </w:r>
    <w:r w:rsidR="00D171C3">
      <w:rPr>
        <w:sz w:val="18"/>
        <w:szCs w:val="18"/>
      </w:rPr>
      <w:t xml:space="preserve"> 2</w:t>
    </w:r>
  </w:p>
  <w:p w14:paraId="41EA98DD" w14:textId="77777777" w:rsidR="00B403D8" w:rsidRDefault="00B403D8" w:rsidP="00A46BE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A6725" w14:textId="4AC33DF5" w:rsidR="00155E90" w:rsidRDefault="00155E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25pt;height:11.25pt" o:bullet="t">
        <v:imagedata r:id="rId1" o:title="mso26B"/>
      </v:shape>
    </w:pict>
  </w:numPicBullet>
  <w:abstractNum w:abstractNumId="0" w15:restartNumberingAfterBreak="0">
    <w:nsid w:val="022E5603"/>
    <w:multiLevelType w:val="hybridMultilevel"/>
    <w:tmpl w:val="17BE2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7D26"/>
    <w:multiLevelType w:val="hybridMultilevel"/>
    <w:tmpl w:val="F858FCD8"/>
    <w:lvl w:ilvl="0" w:tplc="AFFE1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FE2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125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AC3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D61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5C6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AEF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EE8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18E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C90BCB"/>
    <w:multiLevelType w:val="hybridMultilevel"/>
    <w:tmpl w:val="39E6B94C"/>
    <w:lvl w:ilvl="0" w:tplc="16CAA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F0D7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0E9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D0E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E4BB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605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82E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9CB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A2B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A2024DF"/>
    <w:multiLevelType w:val="hybridMultilevel"/>
    <w:tmpl w:val="91085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E734D"/>
    <w:multiLevelType w:val="hybridMultilevel"/>
    <w:tmpl w:val="3B989DB8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5" w15:restartNumberingAfterBreak="0">
    <w:nsid w:val="0EE804BA"/>
    <w:multiLevelType w:val="hybridMultilevel"/>
    <w:tmpl w:val="28AA5FA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0F223F84"/>
    <w:multiLevelType w:val="hybridMultilevel"/>
    <w:tmpl w:val="F4FC037C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13A55BB4"/>
    <w:multiLevelType w:val="hybridMultilevel"/>
    <w:tmpl w:val="9D622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730D5"/>
    <w:multiLevelType w:val="hybridMultilevel"/>
    <w:tmpl w:val="3C1EAD3A"/>
    <w:lvl w:ilvl="0" w:tplc="06204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162277"/>
    <w:multiLevelType w:val="hybridMultilevel"/>
    <w:tmpl w:val="DBB66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4282A"/>
    <w:multiLevelType w:val="hybridMultilevel"/>
    <w:tmpl w:val="40601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0787E"/>
    <w:multiLevelType w:val="hybridMultilevel"/>
    <w:tmpl w:val="A30A3ED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A243D1"/>
    <w:multiLevelType w:val="hybridMultilevel"/>
    <w:tmpl w:val="44525FC4"/>
    <w:lvl w:ilvl="0" w:tplc="9C26EC06">
      <w:start w:val="1"/>
      <w:numFmt w:val="bullet"/>
      <w:lvlText w:val=""/>
      <w:lvlJc w:val="left"/>
      <w:pPr>
        <w:tabs>
          <w:tab w:val="num" w:pos="792"/>
        </w:tabs>
        <w:ind w:left="79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A585F"/>
    <w:multiLevelType w:val="hybridMultilevel"/>
    <w:tmpl w:val="FDDEE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7768AE"/>
    <w:multiLevelType w:val="multilevel"/>
    <w:tmpl w:val="284C46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D85E9D"/>
    <w:multiLevelType w:val="singleLevel"/>
    <w:tmpl w:val="3FFC21BC"/>
    <w:lvl w:ilvl="0">
      <w:start w:val="1"/>
      <w:numFmt w:val="bullet"/>
      <w:lvlText w:val=""/>
      <w:lvlJc w:val="left"/>
      <w:pPr>
        <w:tabs>
          <w:tab w:val="num" w:pos="1080"/>
        </w:tabs>
        <w:ind w:left="792" w:hanging="72"/>
      </w:pPr>
      <w:rPr>
        <w:rFonts w:ascii="Symbol" w:hAnsi="Symbol" w:hint="default"/>
      </w:rPr>
    </w:lvl>
  </w:abstractNum>
  <w:abstractNum w:abstractNumId="16" w15:restartNumberingAfterBreak="0">
    <w:nsid w:val="25AB5196"/>
    <w:multiLevelType w:val="hybridMultilevel"/>
    <w:tmpl w:val="83ACCFF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26B47A9E"/>
    <w:multiLevelType w:val="hybridMultilevel"/>
    <w:tmpl w:val="A2A4ED4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27BA3FE1"/>
    <w:multiLevelType w:val="singleLevel"/>
    <w:tmpl w:val="0688D79E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19" w15:restartNumberingAfterBreak="0">
    <w:nsid w:val="27BD46C8"/>
    <w:multiLevelType w:val="multilevel"/>
    <w:tmpl w:val="50705A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2A8B4629"/>
    <w:multiLevelType w:val="hybridMultilevel"/>
    <w:tmpl w:val="83A82D90"/>
    <w:lvl w:ilvl="0" w:tplc="28BE8876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FA17C7"/>
    <w:multiLevelType w:val="hybridMultilevel"/>
    <w:tmpl w:val="02CA8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444C90"/>
    <w:multiLevelType w:val="hybridMultilevel"/>
    <w:tmpl w:val="7AEA060E"/>
    <w:lvl w:ilvl="0" w:tplc="C760227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C5F46EC"/>
    <w:multiLevelType w:val="hybridMultilevel"/>
    <w:tmpl w:val="41223C48"/>
    <w:lvl w:ilvl="0" w:tplc="DF30E0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940FF2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5D6C07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36031A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7B86D6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A3C94A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B06873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41E225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B4AFF2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4" w15:restartNumberingAfterBreak="0">
    <w:nsid w:val="4174449D"/>
    <w:multiLevelType w:val="singleLevel"/>
    <w:tmpl w:val="8ECA62B4"/>
    <w:lvl w:ilvl="0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</w:abstractNum>
  <w:abstractNum w:abstractNumId="25" w15:restartNumberingAfterBreak="0">
    <w:nsid w:val="47CD532C"/>
    <w:multiLevelType w:val="hybridMultilevel"/>
    <w:tmpl w:val="31669E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7E6132E"/>
    <w:multiLevelType w:val="hybridMultilevel"/>
    <w:tmpl w:val="479E0DE4"/>
    <w:lvl w:ilvl="0" w:tplc="439872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417EEB"/>
    <w:multiLevelType w:val="hybridMultilevel"/>
    <w:tmpl w:val="46EC5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5047D"/>
    <w:multiLevelType w:val="hybridMultilevel"/>
    <w:tmpl w:val="CF16F9F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55CF1C84"/>
    <w:multiLevelType w:val="multilevel"/>
    <w:tmpl w:val="E166AEC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5B6163CA"/>
    <w:multiLevelType w:val="hybridMultilevel"/>
    <w:tmpl w:val="EF86A9D2"/>
    <w:lvl w:ilvl="0" w:tplc="CF8244D6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1" w15:restartNumberingAfterBreak="0">
    <w:nsid w:val="5DE73403"/>
    <w:multiLevelType w:val="hybridMultilevel"/>
    <w:tmpl w:val="6D220EAC"/>
    <w:lvl w:ilvl="0" w:tplc="DD2A30AA">
      <w:numFmt w:val="bullet"/>
      <w:lvlText w:val="•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B63A54"/>
    <w:multiLevelType w:val="hybridMultilevel"/>
    <w:tmpl w:val="D3DAD3DC"/>
    <w:lvl w:ilvl="0" w:tplc="B13E0D92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  <w:szCs w:val="20"/>
      </w:rPr>
    </w:lvl>
    <w:lvl w:ilvl="1" w:tplc="54047E1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2" w:tplc="A35225F8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1D34D2FC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C1427570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E228AEF0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A1C22E30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2CF64DE2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4DF4EA4A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33" w15:restartNumberingAfterBreak="0">
    <w:nsid w:val="61C352CF"/>
    <w:multiLevelType w:val="hybridMultilevel"/>
    <w:tmpl w:val="4D0AE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144032"/>
    <w:multiLevelType w:val="hybridMultilevel"/>
    <w:tmpl w:val="F86AA332"/>
    <w:lvl w:ilvl="0" w:tplc="2A1AA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302130">
      <w:start w:val="146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161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6C7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6E0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6CE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889A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886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908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4D75C69"/>
    <w:multiLevelType w:val="singleLevel"/>
    <w:tmpl w:val="A96E600A"/>
    <w:lvl w:ilvl="0">
      <w:start w:val="1"/>
      <w:numFmt w:val="bullet"/>
      <w:lvlText w:val=""/>
      <w:lvlJc w:val="left"/>
      <w:pPr>
        <w:tabs>
          <w:tab w:val="num" w:pos="1800"/>
        </w:tabs>
        <w:ind w:left="1512" w:hanging="72"/>
      </w:pPr>
      <w:rPr>
        <w:rFonts w:ascii="Symbol" w:hAnsi="Symbol" w:hint="default"/>
      </w:rPr>
    </w:lvl>
  </w:abstractNum>
  <w:abstractNum w:abstractNumId="36" w15:restartNumberingAfterBreak="0">
    <w:nsid w:val="65DA1E3B"/>
    <w:multiLevelType w:val="hybridMultilevel"/>
    <w:tmpl w:val="036822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7086959"/>
    <w:multiLevelType w:val="hybridMultilevel"/>
    <w:tmpl w:val="2C926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447603"/>
    <w:multiLevelType w:val="hybridMultilevel"/>
    <w:tmpl w:val="37005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8B1826"/>
    <w:multiLevelType w:val="hybridMultilevel"/>
    <w:tmpl w:val="40020BA8"/>
    <w:lvl w:ilvl="0" w:tplc="A7F29368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  <w:szCs w:val="20"/>
      </w:rPr>
    </w:lvl>
    <w:lvl w:ilvl="1" w:tplc="76CAAA82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DCF8943A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E18A117E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4F525394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E89670AA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8F925DF4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BBC6326C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D928820A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40" w15:restartNumberingAfterBreak="0">
    <w:nsid w:val="6B40400E"/>
    <w:multiLevelType w:val="hybridMultilevel"/>
    <w:tmpl w:val="284C46EA"/>
    <w:lvl w:ilvl="0" w:tplc="350A34FA">
      <w:start w:val="1"/>
      <w:numFmt w:val="bullet"/>
      <w:lvlText w:val=""/>
      <w:lvlJc w:val="left"/>
      <w:pPr>
        <w:tabs>
          <w:tab w:val="num" w:pos="1800"/>
        </w:tabs>
        <w:ind w:left="180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8D5E17"/>
    <w:multiLevelType w:val="hybridMultilevel"/>
    <w:tmpl w:val="76CE2480"/>
    <w:lvl w:ilvl="0" w:tplc="ADE252D8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  <w:szCs w:val="20"/>
      </w:rPr>
    </w:lvl>
    <w:lvl w:ilvl="1" w:tplc="6884EBA4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A4FAAE7C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52B2CCFC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8E64F9AC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EE0CE122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828A6EB4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6EDA342E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4F8AF268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42" w15:restartNumberingAfterBreak="0">
    <w:nsid w:val="7033192C"/>
    <w:multiLevelType w:val="hybridMultilevel"/>
    <w:tmpl w:val="AFFA9608"/>
    <w:lvl w:ilvl="0" w:tplc="62CA63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337AF6"/>
    <w:multiLevelType w:val="hybridMultilevel"/>
    <w:tmpl w:val="4078AD94"/>
    <w:lvl w:ilvl="0" w:tplc="04090015">
      <w:start w:val="1"/>
      <w:numFmt w:val="upperLetter"/>
      <w:lvlText w:val="%1."/>
      <w:lvlJc w:val="left"/>
      <w:pPr>
        <w:ind w:left="9450" w:hanging="360"/>
      </w:pPr>
    </w:lvl>
    <w:lvl w:ilvl="1" w:tplc="0409000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0800" w:hanging="180"/>
      </w:pPr>
    </w:lvl>
    <w:lvl w:ilvl="3" w:tplc="0409000F">
      <w:start w:val="1"/>
      <w:numFmt w:val="decimal"/>
      <w:lvlText w:val="%4."/>
      <w:lvlJc w:val="left"/>
      <w:pPr>
        <w:ind w:left="11520" w:hanging="360"/>
      </w:pPr>
    </w:lvl>
    <w:lvl w:ilvl="4" w:tplc="04090019">
      <w:start w:val="1"/>
      <w:numFmt w:val="lowerLetter"/>
      <w:lvlText w:val="%5."/>
      <w:lvlJc w:val="left"/>
      <w:pPr>
        <w:ind w:left="12240" w:hanging="360"/>
      </w:pPr>
    </w:lvl>
    <w:lvl w:ilvl="5" w:tplc="0409001B">
      <w:start w:val="1"/>
      <w:numFmt w:val="lowerRoman"/>
      <w:lvlText w:val="%6."/>
      <w:lvlJc w:val="right"/>
      <w:pPr>
        <w:ind w:left="12960" w:hanging="180"/>
      </w:pPr>
    </w:lvl>
    <w:lvl w:ilvl="6" w:tplc="0409000F">
      <w:start w:val="1"/>
      <w:numFmt w:val="decimal"/>
      <w:lvlText w:val="%7."/>
      <w:lvlJc w:val="left"/>
      <w:pPr>
        <w:ind w:left="13680" w:hanging="360"/>
      </w:pPr>
    </w:lvl>
    <w:lvl w:ilvl="7" w:tplc="04090019">
      <w:start w:val="1"/>
      <w:numFmt w:val="lowerLetter"/>
      <w:lvlText w:val="%8."/>
      <w:lvlJc w:val="left"/>
      <w:pPr>
        <w:ind w:left="14400" w:hanging="360"/>
      </w:pPr>
    </w:lvl>
    <w:lvl w:ilvl="8" w:tplc="0409001B">
      <w:start w:val="1"/>
      <w:numFmt w:val="lowerRoman"/>
      <w:lvlText w:val="%9."/>
      <w:lvlJc w:val="right"/>
      <w:pPr>
        <w:ind w:left="15120" w:hanging="180"/>
      </w:pPr>
    </w:lvl>
  </w:abstractNum>
  <w:abstractNum w:abstractNumId="44" w15:restartNumberingAfterBreak="0">
    <w:nsid w:val="722661ED"/>
    <w:multiLevelType w:val="multilevel"/>
    <w:tmpl w:val="44525FC4"/>
    <w:lvl w:ilvl="0">
      <w:start w:val="1"/>
      <w:numFmt w:val="bullet"/>
      <w:lvlText w:val=""/>
      <w:lvlJc w:val="left"/>
      <w:pPr>
        <w:tabs>
          <w:tab w:val="num" w:pos="792"/>
        </w:tabs>
        <w:ind w:left="792" w:hanging="7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425D3B"/>
    <w:multiLevelType w:val="hybridMultilevel"/>
    <w:tmpl w:val="D46E199A"/>
    <w:lvl w:ilvl="0" w:tplc="9BC6A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744802">
      <w:start w:val="153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7CB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2E2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4C8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C24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34A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C63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D6B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C0064A4"/>
    <w:multiLevelType w:val="hybridMultilevel"/>
    <w:tmpl w:val="44A02128"/>
    <w:lvl w:ilvl="0" w:tplc="224E7D0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35"/>
  </w:num>
  <w:num w:numId="4">
    <w:abstractNumId w:val="18"/>
  </w:num>
  <w:num w:numId="5">
    <w:abstractNumId w:val="42"/>
  </w:num>
  <w:num w:numId="6">
    <w:abstractNumId w:val="40"/>
  </w:num>
  <w:num w:numId="7">
    <w:abstractNumId w:val="14"/>
  </w:num>
  <w:num w:numId="8">
    <w:abstractNumId w:val="12"/>
  </w:num>
  <w:num w:numId="9">
    <w:abstractNumId w:val="44"/>
  </w:num>
  <w:num w:numId="10">
    <w:abstractNumId w:val="46"/>
  </w:num>
  <w:num w:numId="11">
    <w:abstractNumId w:val="25"/>
  </w:num>
  <w:num w:numId="12">
    <w:abstractNumId w:val="17"/>
  </w:num>
  <w:num w:numId="13">
    <w:abstractNumId w:val="28"/>
  </w:num>
  <w:num w:numId="14">
    <w:abstractNumId w:val="22"/>
  </w:num>
  <w:num w:numId="15">
    <w:abstractNumId w:val="32"/>
  </w:num>
  <w:num w:numId="16">
    <w:abstractNumId w:val="41"/>
  </w:num>
  <w:num w:numId="17">
    <w:abstractNumId w:val="39"/>
  </w:num>
  <w:num w:numId="18">
    <w:abstractNumId w:val="26"/>
  </w:num>
  <w:num w:numId="19">
    <w:abstractNumId w:val="29"/>
  </w:num>
  <w:num w:numId="20">
    <w:abstractNumId w:val="1"/>
  </w:num>
  <w:num w:numId="21">
    <w:abstractNumId w:val="6"/>
  </w:num>
  <w:num w:numId="22">
    <w:abstractNumId w:val="23"/>
  </w:num>
  <w:num w:numId="23">
    <w:abstractNumId w:val="5"/>
  </w:num>
  <w:num w:numId="24">
    <w:abstractNumId w:val="7"/>
  </w:num>
  <w:num w:numId="25">
    <w:abstractNumId w:val="16"/>
  </w:num>
  <w:num w:numId="26">
    <w:abstractNumId w:val="33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</w:num>
  <w:num w:numId="29">
    <w:abstractNumId w:val="8"/>
  </w:num>
  <w:num w:numId="30">
    <w:abstractNumId w:val="36"/>
  </w:num>
  <w:num w:numId="31">
    <w:abstractNumId w:val="19"/>
  </w:num>
  <w:num w:numId="32">
    <w:abstractNumId w:val="9"/>
  </w:num>
  <w:num w:numId="33">
    <w:abstractNumId w:val="38"/>
  </w:num>
  <w:num w:numId="34">
    <w:abstractNumId w:val="0"/>
  </w:num>
  <w:num w:numId="35">
    <w:abstractNumId w:val="3"/>
  </w:num>
  <w:num w:numId="36">
    <w:abstractNumId w:val="31"/>
  </w:num>
  <w:num w:numId="37">
    <w:abstractNumId w:val="11"/>
  </w:num>
  <w:num w:numId="38">
    <w:abstractNumId w:val="10"/>
  </w:num>
  <w:num w:numId="39">
    <w:abstractNumId w:val="4"/>
  </w:num>
  <w:num w:numId="40">
    <w:abstractNumId w:val="13"/>
  </w:num>
  <w:num w:numId="41">
    <w:abstractNumId w:val="27"/>
  </w:num>
  <w:num w:numId="42">
    <w:abstractNumId w:val="30"/>
  </w:num>
  <w:num w:numId="43">
    <w:abstractNumId w:val="20"/>
  </w:num>
  <w:num w:numId="44">
    <w:abstractNumId w:val="2"/>
  </w:num>
  <w:num w:numId="45">
    <w:abstractNumId w:val="34"/>
  </w:num>
  <w:num w:numId="46">
    <w:abstractNumId w:val="45"/>
  </w:num>
  <w:num w:numId="47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8D5"/>
    <w:rsid w:val="00000B21"/>
    <w:rsid w:val="000066EB"/>
    <w:rsid w:val="00006A84"/>
    <w:rsid w:val="00006E34"/>
    <w:rsid w:val="00011BEF"/>
    <w:rsid w:val="00014980"/>
    <w:rsid w:val="0001530C"/>
    <w:rsid w:val="00015F69"/>
    <w:rsid w:val="0001618B"/>
    <w:rsid w:val="000168A1"/>
    <w:rsid w:val="00017393"/>
    <w:rsid w:val="00017C80"/>
    <w:rsid w:val="000201DA"/>
    <w:rsid w:val="0002106C"/>
    <w:rsid w:val="0002143F"/>
    <w:rsid w:val="000221D6"/>
    <w:rsid w:val="0002480D"/>
    <w:rsid w:val="00025479"/>
    <w:rsid w:val="00027ED1"/>
    <w:rsid w:val="00031E62"/>
    <w:rsid w:val="0003211C"/>
    <w:rsid w:val="00032AC9"/>
    <w:rsid w:val="00034E11"/>
    <w:rsid w:val="00035449"/>
    <w:rsid w:val="00035DC3"/>
    <w:rsid w:val="00036598"/>
    <w:rsid w:val="0003683C"/>
    <w:rsid w:val="0004016F"/>
    <w:rsid w:val="000417E9"/>
    <w:rsid w:val="000432E9"/>
    <w:rsid w:val="0004397E"/>
    <w:rsid w:val="00044C67"/>
    <w:rsid w:val="00046872"/>
    <w:rsid w:val="00046F95"/>
    <w:rsid w:val="00047BC8"/>
    <w:rsid w:val="00050C4D"/>
    <w:rsid w:val="0005134B"/>
    <w:rsid w:val="00051E3D"/>
    <w:rsid w:val="0005349C"/>
    <w:rsid w:val="000578D8"/>
    <w:rsid w:val="0005798A"/>
    <w:rsid w:val="000628B0"/>
    <w:rsid w:val="00063F9F"/>
    <w:rsid w:val="000674BE"/>
    <w:rsid w:val="000676EA"/>
    <w:rsid w:val="00067984"/>
    <w:rsid w:val="00067AC7"/>
    <w:rsid w:val="00070E29"/>
    <w:rsid w:val="0007170D"/>
    <w:rsid w:val="00071E58"/>
    <w:rsid w:val="000734F2"/>
    <w:rsid w:val="00073992"/>
    <w:rsid w:val="00075C44"/>
    <w:rsid w:val="000765C6"/>
    <w:rsid w:val="00076E36"/>
    <w:rsid w:val="00080CF7"/>
    <w:rsid w:val="0008164E"/>
    <w:rsid w:val="00082415"/>
    <w:rsid w:val="0008289B"/>
    <w:rsid w:val="00082C15"/>
    <w:rsid w:val="00083E5A"/>
    <w:rsid w:val="0008607C"/>
    <w:rsid w:val="00086AF8"/>
    <w:rsid w:val="0008729E"/>
    <w:rsid w:val="00092034"/>
    <w:rsid w:val="00092485"/>
    <w:rsid w:val="00092E40"/>
    <w:rsid w:val="00092F23"/>
    <w:rsid w:val="00094D37"/>
    <w:rsid w:val="00097127"/>
    <w:rsid w:val="00097F03"/>
    <w:rsid w:val="000A0EB3"/>
    <w:rsid w:val="000A12FF"/>
    <w:rsid w:val="000A201E"/>
    <w:rsid w:val="000A2103"/>
    <w:rsid w:val="000A268C"/>
    <w:rsid w:val="000A2E19"/>
    <w:rsid w:val="000A711D"/>
    <w:rsid w:val="000A7740"/>
    <w:rsid w:val="000A7E5C"/>
    <w:rsid w:val="000B0DA4"/>
    <w:rsid w:val="000B3CB1"/>
    <w:rsid w:val="000B4D35"/>
    <w:rsid w:val="000B5205"/>
    <w:rsid w:val="000B5A8E"/>
    <w:rsid w:val="000B5F2E"/>
    <w:rsid w:val="000B64BA"/>
    <w:rsid w:val="000B751C"/>
    <w:rsid w:val="000B7DEF"/>
    <w:rsid w:val="000C0982"/>
    <w:rsid w:val="000C1E66"/>
    <w:rsid w:val="000C3C0A"/>
    <w:rsid w:val="000C53EA"/>
    <w:rsid w:val="000C5BB3"/>
    <w:rsid w:val="000C631A"/>
    <w:rsid w:val="000C70A4"/>
    <w:rsid w:val="000C7264"/>
    <w:rsid w:val="000D09C8"/>
    <w:rsid w:val="000D0AA6"/>
    <w:rsid w:val="000D2A3D"/>
    <w:rsid w:val="000D3329"/>
    <w:rsid w:val="000D3345"/>
    <w:rsid w:val="000D627B"/>
    <w:rsid w:val="000E0897"/>
    <w:rsid w:val="000E101C"/>
    <w:rsid w:val="000E144B"/>
    <w:rsid w:val="000E25B2"/>
    <w:rsid w:val="000E3E7F"/>
    <w:rsid w:val="000E5552"/>
    <w:rsid w:val="000E6A22"/>
    <w:rsid w:val="000F2AFC"/>
    <w:rsid w:val="000F57FB"/>
    <w:rsid w:val="000F5BD7"/>
    <w:rsid w:val="000F60CF"/>
    <w:rsid w:val="000F6285"/>
    <w:rsid w:val="000F74D9"/>
    <w:rsid w:val="000F77EB"/>
    <w:rsid w:val="000F78B5"/>
    <w:rsid w:val="00101172"/>
    <w:rsid w:val="001053B3"/>
    <w:rsid w:val="00105435"/>
    <w:rsid w:val="0010548B"/>
    <w:rsid w:val="00105F25"/>
    <w:rsid w:val="00107529"/>
    <w:rsid w:val="001076E2"/>
    <w:rsid w:val="0011156B"/>
    <w:rsid w:val="00111AE7"/>
    <w:rsid w:val="00112763"/>
    <w:rsid w:val="0011540F"/>
    <w:rsid w:val="00116E30"/>
    <w:rsid w:val="00116E89"/>
    <w:rsid w:val="00117D83"/>
    <w:rsid w:val="00117F41"/>
    <w:rsid w:val="001205AB"/>
    <w:rsid w:val="001209A7"/>
    <w:rsid w:val="00120CE5"/>
    <w:rsid w:val="00122CB8"/>
    <w:rsid w:val="00124A4E"/>
    <w:rsid w:val="00124F31"/>
    <w:rsid w:val="00130237"/>
    <w:rsid w:val="001302BD"/>
    <w:rsid w:val="00132EA9"/>
    <w:rsid w:val="00134439"/>
    <w:rsid w:val="00135BDC"/>
    <w:rsid w:val="00136C73"/>
    <w:rsid w:val="0013770B"/>
    <w:rsid w:val="00140FF5"/>
    <w:rsid w:val="00141511"/>
    <w:rsid w:val="00142585"/>
    <w:rsid w:val="00142919"/>
    <w:rsid w:val="0014327B"/>
    <w:rsid w:val="0015079A"/>
    <w:rsid w:val="00152D7F"/>
    <w:rsid w:val="00155E90"/>
    <w:rsid w:val="00155F18"/>
    <w:rsid w:val="00156BAC"/>
    <w:rsid w:val="0016047E"/>
    <w:rsid w:val="00162BD3"/>
    <w:rsid w:val="0016483D"/>
    <w:rsid w:val="001701FC"/>
    <w:rsid w:val="001704A0"/>
    <w:rsid w:val="001711F9"/>
    <w:rsid w:val="001715BA"/>
    <w:rsid w:val="00172644"/>
    <w:rsid w:val="00172C16"/>
    <w:rsid w:val="0017403E"/>
    <w:rsid w:val="00174266"/>
    <w:rsid w:val="00176650"/>
    <w:rsid w:val="001770EE"/>
    <w:rsid w:val="00177D20"/>
    <w:rsid w:val="00177EC2"/>
    <w:rsid w:val="00180A25"/>
    <w:rsid w:val="001813D7"/>
    <w:rsid w:val="001824B0"/>
    <w:rsid w:val="0018294F"/>
    <w:rsid w:val="00182BAA"/>
    <w:rsid w:val="00186DFD"/>
    <w:rsid w:val="001906A9"/>
    <w:rsid w:val="0019186B"/>
    <w:rsid w:val="00192495"/>
    <w:rsid w:val="0019311F"/>
    <w:rsid w:val="0019388F"/>
    <w:rsid w:val="00194410"/>
    <w:rsid w:val="00194E77"/>
    <w:rsid w:val="0019671F"/>
    <w:rsid w:val="001978CF"/>
    <w:rsid w:val="001A0729"/>
    <w:rsid w:val="001A5152"/>
    <w:rsid w:val="001B0EF6"/>
    <w:rsid w:val="001B24EE"/>
    <w:rsid w:val="001B3396"/>
    <w:rsid w:val="001B3E3C"/>
    <w:rsid w:val="001B5D6A"/>
    <w:rsid w:val="001B5E33"/>
    <w:rsid w:val="001B612F"/>
    <w:rsid w:val="001B6330"/>
    <w:rsid w:val="001B6F2E"/>
    <w:rsid w:val="001C0A19"/>
    <w:rsid w:val="001C1BDF"/>
    <w:rsid w:val="001C29C5"/>
    <w:rsid w:val="001C3585"/>
    <w:rsid w:val="001C35B6"/>
    <w:rsid w:val="001C425D"/>
    <w:rsid w:val="001C427F"/>
    <w:rsid w:val="001C6141"/>
    <w:rsid w:val="001C6188"/>
    <w:rsid w:val="001C6816"/>
    <w:rsid w:val="001D1721"/>
    <w:rsid w:val="001D24C5"/>
    <w:rsid w:val="001D2B7F"/>
    <w:rsid w:val="001D2B8E"/>
    <w:rsid w:val="001D5132"/>
    <w:rsid w:val="001E3273"/>
    <w:rsid w:val="001E5B09"/>
    <w:rsid w:val="001E6161"/>
    <w:rsid w:val="001E6627"/>
    <w:rsid w:val="001E726F"/>
    <w:rsid w:val="001E7B56"/>
    <w:rsid w:val="001F0570"/>
    <w:rsid w:val="001F423C"/>
    <w:rsid w:val="001F4A06"/>
    <w:rsid w:val="001F616E"/>
    <w:rsid w:val="00201F5B"/>
    <w:rsid w:val="002031EE"/>
    <w:rsid w:val="00203C73"/>
    <w:rsid w:val="00205A7E"/>
    <w:rsid w:val="00206625"/>
    <w:rsid w:val="00210907"/>
    <w:rsid w:val="00211623"/>
    <w:rsid w:val="002131CB"/>
    <w:rsid w:val="00213E08"/>
    <w:rsid w:val="00213F5F"/>
    <w:rsid w:val="00214615"/>
    <w:rsid w:val="00216278"/>
    <w:rsid w:val="00216D30"/>
    <w:rsid w:val="00220319"/>
    <w:rsid w:val="002215F6"/>
    <w:rsid w:val="00221C7F"/>
    <w:rsid w:val="0022397F"/>
    <w:rsid w:val="00224033"/>
    <w:rsid w:val="00226DCB"/>
    <w:rsid w:val="00230101"/>
    <w:rsid w:val="0023022C"/>
    <w:rsid w:val="002304B3"/>
    <w:rsid w:val="00230F84"/>
    <w:rsid w:val="002315DF"/>
    <w:rsid w:val="002323E2"/>
    <w:rsid w:val="00232BAB"/>
    <w:rsid w:val="00232F91"/>
    <w:rsid w:val="00233BCF"/>
    <w:rsid w:val="00234DCF"/>
    <w:rsid w:val="00235FC5"/>
    <w:rsid w:val="002366EE"/>
    <w:rsid w:val="00243036"/>
    <w:rsid w:val="00244DB1"/>
    <w:rsid w:val="00245C29"/>
    <w:rsid w:val="00245DF8"/>
    <w:rsid w:val="00246CDB"/>
    <w:rsid w:val="00247C13"/>
    <w:rsid w:val="002508CC"/>
    <w:rsid w:val="0025151D"/>
    <w:rsid w:val="0025329C"/>
    <w:rsid w:val="002567D4"/>
    <w:rsid w:val="00261504"/>
    <w:rsid w:val="00263105"/>
    <w:rsid w:val="002643BC"/>
    <w:rsid w:val="002663D3"/>
    <w:rsid w:val="0026706C"/>
    <w:rsid w:val="00270775"/>
    <w:rsid w:val="002707B2"/>
    <w:rsid w:val="0027243F"/>
    <w:rsid w:val="00273B05"/>
    <w:rsid w:val="00274BDE"/>
    <w:rsid w:val="0027519F"/>
    <w:rsid w:val="002774A7"/>
    <w:rsid w:val="0028002A"/>
    <w:rsid w:val="0028154C"/>
    <w:rsid w:val="002819B3"/>
    <w:rsid w:val="0028294D"/>
    <w:rsid w:val="0028347F"/>
    <w:rsid w:val="00283638"/>
    <w:rsid w:val="00284389"/>
    <w:rsid w:val="0028468B"/>
    <w:rsid w:val="002849A6"/>
    <w:rsid w:val="00287FE4"/>
    <w:rsid w:val="00292092"/>
    <w:rsid w:val="00292995"/>
    <w:rsid w:val="002947A8"/>
    <w:rsid w:val="00295E7A"/>
    <w:rsid w:val="00296E3B"/>
    <w:rsid w:val="0029787B"/>
    <w:rsid w:val="00297CE8"/>
    <w:rsid w:val="002A1AF5"/>
    <w:rsid w:val="002A1C4B"/>
    <w:rsid w:val="002A2423"/>
    <w:rsid w:val="002B1C6D"/>
    <w:rsid w:val="002B434C"/>
    <w:rsid w:val="002B4430"/>
    <w:rsid w:val="002B6D34"/>
    <w:rsid w:val="002C0461"/>
    <w:rsid w:val="002C084C"/>
    <w:rsid w:val="002C0A6C"/>
    <w:rsid w:val="002C1DF2"/>
    <w:rsid w:val="002C218C"/>
    <w:rsid w:val="002C4DB5"/>
    <w:rsid w:val="002C74C1"/>
    <w:rsid w:val="002D298A"/>
    <w:rsid w:val="002D34AA"/>
    <w:rsid w:val="002D39C2"/>
    <w:rsid w:val="002D4C45"/>
    <w:rsid w:val="002E033F"/>
    <w:rsid w:val="002E0EFB"/>
    <w:rsid w:val="002E55D5"/>
    <w:rsid w:val="002E69A0"/>
    <w:rsid w:val="002E6A7A"/>
    <w:rsid w:val="002E6AA6"/>
    <w:rsid w:val="002E7046"/>
    <w:rsid w:val="002E7336"/>
    <w:rsid w:val="002F1736"/>
    <w:rsid w:val="002F27B6"/>
    <w:rsid w:val="002F4A09"/>
    <w:rsid w:val="002F5DA9"/>
    <w:rsid w:val="002F6BF4"/>
    <w:rsid w:val="002F717B"/>
    <w:rsid w:val="002F7CB5"/>
    <w:rsid w:val="00302061"/>
    <w:rsid w:val="00303D06"/>
    <w:rsid w:val="00303F45"/>
    <w:rsid w:val="00304672"/>
    <w:rsid w:val="00304CFD"/>
    <w:rsid w:val="00305E29"/>
    <w:rsid w:val="00311CDA"/>
    <w:rsid w:val="00311E3D"/>
    <w:rsid w:val="00313A6A"/>
    <w:rsid w:val="00314101"/>
    <w:rsid w:val="003149A3"/>
    <w:rsid w:val="00317D78"/>
    <w:rsid w:val="00320C66"/>
    <w:rsid w:val="003223DB"/>
    <w:rsid w:val="00322FDB"/>
    <w:rsid w:val="003233A1"/>
    <w:rsid w:val="003244E5"/>
    <w:rsid w:val="0032476A"/>
    <w:rsid w:val="003259CA"/>
    <w:rsid w:val="00326DCB"/>
    <w:rsid w:val="00327191"/>
    <w:rsid w:val="00327AA2"/>
    <w:rsid w:val="00331184"/>
    <w:rsid w:val="00331744"/>
    <w:rsid w:val="003334CE"/>
    <w:rsid w:val="00333B98"/>
    <w:rsid w:val="003409CE"/>
    <w:rsid w:val="003422D8"/>
    <w:rsid w:val="00342383"/>
    <w:rsid w:val="0034352A"/>
    <w:rsid w:val="0034688C"/>
    <w:rsid w:val="00352DE1"/>
    <w:rsid w:val="00353CE6"/>
    <w:rsid w:val="0035443D"/>
    <w:rsid w:val="003547EF"/>
    <w:rsid w:val="00354C83"/>
    <w:rsid w:val="0035759B"/>
    <w:rsid w:val="00360A0D"/>
    <w:rsid w:val="00363DA4"/>
    <w:rsid w:val="00366450"/>
    <w:rsid w:val="003664FD"/>
    <w:rsid w:val="0036697D"/>
    <w:rsid w:val="00366B12"/>
    <w:rsid w:val="00366CB6"/>
    <w:rsid w:val="003718C3"/>
    <w:rsid w:val="0037202A"/>
    <w:rsid w:val="0037540A"/>
    <w:rsid w:val="00375CF3"/>
    <w:rsid w:val="00375DBF"/>
    <w:rsid w:val="0037709D"/>
    <w:rsid w:val="003804A4"/>
    <w:rsid w:val="00383232"/>
    <w:rsid w:val="00383489"/>
    <w:rsid w:val="00384094"/>
    <w:rsid w:val="00384269"/>
    <w:rsid w:val="00384B60"/>
    <w:rsid w:val="00385641"/>
    <w:rsid w:val="003876D9"/>
    <w:rsid w:val="003918C2"/>
    <w:rsid w:val="00393D5D"/>
    <w:rsid w:val="00395CF8"/>
    <w:rsid w:val="003A2EF9"/>
    <w:rsid w:val="003A3571"/>
    <w:rsid w:val="003A3F8F"/>
    <w:rsid w:val="003A4144"/>
    <w:rsid w:val="003A4DDB"/>
    <w:rsid w:val="003A5430"/>
    <w:rsid w:val="003A5BD8"/>
    <w:rsid w:val="003A6570"/>
    <w:rsid w:val="003B64A2"/>
    <w:rsid w:val="003B6FAD"/>
    <w:rsid w:val="003B703B"/>
    <w:rsid w:val="003B7974"/>
    <w:rsid w:val="003B7BB7"/>
    <w:rsid w:val="003C0D2E"/>
    <w:rsid w:val="003C44F6"/>
    <w:rsid w:val="003C5ACC"/>
    <w:rsid w:val="003D0BC4"/>
    <w:rsid w:val="003D4809"/>
    <w:rsid w:val="003D4DD6"/>
    <w:rsid w:val="003D5571"/>
    <w:rsid w:val="003D5625"/>
    <w:rsid w:val="003E00A0"/>
    <w:rsid w:val="003E0B35"/>
    <w:rsid w:val="003E26E7"/>
    <w:rsid w:val="003E425E"/>
    <w:rsid w:val="003E4DCA"/>
    <w:rsid w:val="003E50A7"/>
    <w:rsid w:val="003E5325"/>
    <w:rsid w:val="003E72AF"/>
    <w:rsid w:val="003F193D"/>
    <w:rsid w:val="003F254B"/>
    <w:rsid w:val="003F296D"/>
    <w:rsid w:val="003F53D3"/>
    <w:rsid w:val="003F5C3F"/>
    <w:rsid w:val="003F5D9B"/>
    <w:rsid w:val="003F6239"/>
    <w:rsid w:val="003F68E7"/>
    <w:rsid w:val="003F6C11"/>
    <w:rsid w:val="003F757B"/>
    <w:rsid w:val="00400F9E"/>
    <w:rsid w:val="00400FBD"/>
    <w:rsid w:val="004011B9"/>
    <w:rsid w:val="0040139E"/>
    <w:rsid w:val="004024A0"/>
    <w:rsid w:val="0040470F"/>
    <w:rsid w:val="004056E5"/>
    <w:rsid w:val="004105BB"/>
    <w:rsid w:val="0041123F"/>
    <w:rsid w:val="00412264"/>
    <w:rsid w:val="00413A69"/>
    <w:rsid w:val="00415634"/>
    <w:rsid w:val="00416CB9"/>
    <w:rsid w:val="004208D5"/>
    <w:rsid w:val="00421DF7"/>
    <w:rsid w:val="00421FE3"/>
    <w:rsid w:val="004243D1"/>
    <w:rsid w:val="00424E95"/>
    <w:rsid w:val="00425979"/>
    <w:rsid w:val="00426575"/>
    <w:rsid w:val="00431328"/>
    <w:rsid w:val="00431472"/>
    <w:rsid w:val="0043190C"/>
    <w:rsid w:val="00432BAE"/>
    <w:rsid w:val="004372FB"/>
    <w:rsid w:val="004420BA"/>
    <w:rsid w:val="00442760"/>
    <w:rsid w:val="00442B91"/>
    <w:rsid w:val="00444AF7"/>
    <w:rsid w:val="00446A95"/>
    <w:rsid w:val="00447020"/>
    <w:rsid w:val="00447177"/>
    <w:rsid w:val="0044785C"/>
    <w:rsid w:val="004479C2"/>
    <w:rsid w:val="00450038"/>
    <w:rsid w:val="00451FC6"/>
    <w:rsid w:val="00452F26"/>
    <w:rsid w:val="00454706"/>
    <w:rsid w:val="00456AA6"/>
    <w:rsid w:val="00457301"/>
    <w:rsid w:val="00457777"/>
    <w:rsid w:val="00461F04"/>
    <w:rsid w:val="00463B96"/>
    <w:rsid w:val="0046593C"/>
    <w:rsid w:val="00467CF7"/>
    <w:rsid w:val="00467D31"/>
    <w:rsid w:val="004708C3"/>
    <w:rsid w:val="00471B44"/>
    <w:rsid w:val="00472591"/>
    <w:rsid w:val="00472D32"/>
    <w:rsid w:val="004737CA"/>
    <w:rsid w:val="00474F7D"/>
    <w:rsid w:val="00475218"/>
    <w:rsid w:val="00475783"/>
    <w:rsid w:val="0047773A"/>
    <w:rsid w:val="00477A66"/>
    <w:rsid w:val="00480136"/>
    <w:rsid w:val="00480EF5"/>
    <w:rsid w:val="00482104"/>
    <w:rsid w:val="00483A6D"/>
    <w:rsid w:val="00483A98"/>
    <w:rsid w:val="00484316"/>
    <w:rsid w:val="004862CB"/>
    <w:rsid w:val="00486951"/>
    <w:rsid w:val="004873E7"/>
    <w:rsid w:val="0048759B"/>
    <w:rsid w:val="0049180F"/>
    <w:rsid w:val="00494208"/>
    <w:rsid w:val="0049549C"/>
    <w:rsid w:val="00495DD3"/>
    <w:rsid w:val="004961DE"/>
    <w:rsid w:val="00497467"/>
    <w:rsid w:val="0049755B"/>
    <w:rsid w:val="004A0AD2"/>
    <w:rsid w:val="004A1FA2"/>
    <w:rsid w:val="004A327B"/>
    <w:rsid w:val="004A35DE"/>
    <w:rsid w:val="004A3B2F"/>
    <w:rsid w:val="004B26E8"/>
    <w:rsid w:val="004B5250"/>
    <w:rsid w:val="004B5AA7"/>
    <w:rsid w:val="004C13E5"/>
    <w:rsid w:val="004C16D6"/>
    <w:rsid w:val="004C4091"/>
    <w:rsid w:val="004C40F1"/>
    <w:rsid w:val="004C4483"/>
    <w:rsid w:val="004C6CAC"/>
    <w:rsid w:val="004D0B88"/>
    <w:rsid w:val="004D4FAA"/>
    <w:rsid w:val="004E0862"/>
    <w:rsid w:val="004E22D1"/>
    <w:rsid w:val="004E31C5"/>
    <w:rsid w:val="004E38A2"/>
    <w:rsid w:val="004E3D88"/>
    <w:rsid w:val="004E437F"/>
    <w:rsid w:val="004E4408"/>
    <w:rsid w:val="004E45E8"/>
    <w:rsid w:val="004E4A49"/>
    <w:rsid w:val="004F0357"/>
    <w:rsid w:val="004F0547"/>
    <w:rsid w:val="004F20BF"/>
    <w:rsid w:val="004F26F5"/>
    <w:rsid w:val="004F292B"/>
    <w:rsid w:val="004F305F"/>
    <w:rsid w:val="004F50A1"/>
    <w:rsid w:val="004F54F6"/>
    <w:rsid w:val="004F7F71"/>
    <w:rsid w:val="005015EF"/>
    <w:rsid w:val="005019BB"/>
    <w:rsid w:val="00502212"/>
    <w:rsid w:val="00502984"/>
    <w:rsid w:val="00504020"/>
    <w:rsid w:val="00506021"/>
    <w:rsid w:val="0050731B"/>
    <w:rsid w:val="00515C64"/>
    <w:rsid w:val="00520715"/>
    <w:rsid w:val="00521E02"/>
    <w:rsid w:val="00523096"/>
    <w:rsid w:val="00523491"/>
    <w:rsid w:val="00523589"/>
    <w:rsid w:val="0052537E"/>
    <w:rsid w:val="005271D6"/>
    <w:rsid w:val="005273F8"/>
    <w:rsid w:val="00527693"/>
    <w:rsid w:val="005344C9"/>
    <w:rsid w:val="00535CD6"/>
    <w:rsid w:val="00536AD6"/>
    <w:rsid w:val="005407BD"/>
    <w:rsid w:val="0054262F"/>
    <w:rsid w:val="00544C69"/>
    <w:rsid w:val="0054586B"/>
    <w:rsid w:val="00546095"/>
    <w:rsid w:val="0054752B"/>
    <w:rsid w:val="005475E9"/>
    <w:rsid w:val="0054783E"/>
    <w:rsid w:val="00551146"/>
    <w:rsid w:val="0055227A"/>
    <w:rsid w:val="00553D03"/>
    <w:rsid w:val="00553F11"/>
    <w:rsid w:val="00554D51"/>
    <w:rsid w:val="00556A44"/>
    <w:rsid w:val="0055771F"/>
    <w:rsid w:val="0055798E"/>
    <w:rsid w:val="00561256"/>
    <w:rsid w:val="0056367B"/>
    <w:rsid w:val="005639A6"/>
    <w:rsid w:val="005650A2"/>
    <w:rsid w:val="00565E32"/>
    <w:rsid w:val="005661AF"/>
    <w:rsid w:val="005717B4"/>
    <w:rsid w:val="0058091F"/>
    <w:rsid w:val="005811A1"/>
    <w:rsid w:val="00582BEF"/>
    <w:rsid w:val="0058390A"/>
    <w:rsid w:val="0058720C"/>
    <w:rsid w:val="00587519"/>
    <w:rsid w:val="005877F2"/>
    <w:rsid w:val="005904A9"/>
    <w:rsid w:val="00591842"/>
    <w:rsid w:val="00592E4B"/>
    <w:rsid w:val="005935F2"/>
    <w:rsid w:val="00595335"/>
    <w:rsid w:val="00596F8D"/>
    <w:rsid w:val="005976A4"/>
    <w:rsid w:val="00597B0B"/>
    <w:rsid w:val="005A0BD9"/>
    <w:rsid w:val="005A0FDB"/>
    <w:rsid w:val="005A329D"/>
    <w:rsid w:val="005A5BBB"/>
    <w:rsid w:val="005B1BEE"/>
    <w:rsid w:val="005B1CE1"/>
    <w:rsid w:val="005B1EA2"/>
    <w:rsid w:val="005B1FEC"/>
    <w:rsid w:val="005B2986"/>
    <w:rsid w:val="005B33E8"/>
    <w:rsid w:val="005B5B7E"/>
    <w:rsid w:val="005B627B"/>
    <w:rsid w:val="005C47A8"/>
    <w:rsid w:val="005C5B66"/>
    <w:rsid w:val="005C6F89"/>
    <w:rsid w:val="005C778A"/>
    <w:rsid w:val="005D044E"/>
    <w:rsid w:val="005D1594"/>
    <w:rsid w:val="005D2246"/>
    <w:rsid w:val="005D574E"/>
    <w:rsid w:val="005D593C"/>
    <w:rsid w:val="005D651A"/>
    <w:rsid w:val="005E076D"/>
    <w:rsid w:val="005E08BF"/>
    <w:rsid w:val="005E0A50"/>
    <w:rsid w:val="005E103D"/>
    <w:rsid w:val="005E1B42"/>
    <w:rsid w:val="005E478B"/>
    <w:rsid w:val="005E47BC"/>
    <w:rsid w:val="005E4D32"/>
    <w:rsid w:val="005E5BF1"/>
    <w:rsid w:val="005E65EB"/>
    <w:rsid w:val="005E7A35"/>
    <w:rsid w:val="005E7D43"/>
    <w:rsid w:val="005F12EF"/>
    <w:rsid w:val="005F2820"/>
    <w:rsid w:val="006000E6"/>
    <w:rsid w:val="006027FA"/>
    <w:rsid w:val="006060CD"/>
    <w:rsid w:val="00606FE3"/>
    <w:rsid w:val="0060750D"/>
    <w:rsid w:val="00611BE0"/>
    <w:rsid w:val="00612115"/>
    <w:rsid w:val="0061322F"/>
    <w:rsid w:val="00615420"/>
    <w:rsid w:val="00616282"/>
    <w:rsid w:val="00616805"/>
    <w:rsid w:val="0062193C"/>
    <w:rsid w:val="00621B5F"/>
    <w:rsid w:val="006238CB"/>
    <w:rsid w:val="00625BE9"/>
    <w:rsid w:val="00630115"/>
    <w:rsid w:val="00630477"/>
    <w:rsid w:val="006320E4"/>
    <w:rsid w:val="00632EB1"/>
    <w:rsid w:val="0063407F"/>
    <w:rsid w:val="006341E8"/>
    <w:rsid w:val="00635623"/>
    <w:rsid w:val="00635E34"/>
    <w:rsid w:val="0064126F"/>
    <w:rsid w:val="006437A1"/>
    <w:rsid w:val="00643FAB"/>
    <w:rsid w:val="00645117"/>
    <w:rsid w:val="00645993"/>
    <w:rsid w:val="00646D7C"/>
    <w:rsid w:val="00646EFF"/>
    <w:rsid w:val="00652073"/>
    <w:rsid w:val="00652835"/>
    <w:rsid w:val="00653C6B"/>
    <w:rsid w:val="00661224"/>
    <w:rsid w:val="0066170F"/>
    <w:rsid w:val="00661DFB"/>
    <w:rsid w:val="00663C0B"/>
    <w:rsid w:val="00663E6D"/>
    <w:rsid w:val="00664592"/>
    <w:rsid w:val="006653E9"/>
    <w:rsid w:val="0066659F"/>
    <w:rsid w:val="006707B5"/>
    <w:rsid w:val="00672176"/>
    <w:rsid w:val="0067404D"/>
    <w:rsid w:val="006743AB"/>
    <w:rsid w:val="0067555E"/>
    <w:rsid w:val="006767A8"/>
    <w:rsid w:val="00677B25"/>
    <w:rsid w:val="00677E13"/>
    <w:rsid w:val="00680AD3"/>
    <w:rsid w:val="006835AA"/>
    <w:rsid w:val="00683B17"/>
    <w:rsid w:val="00683FA4"/>
    <w:rsid w:val="00684CBF"/>
    <w:rsid w:val="00684CCC"/>
    <w:rsid w:val="006852B9"/>
    <w:rsid w:val="006865C4"/>
    <w:rsid w:val="00686D55"/>
    <w:rsid w:val="00687151"/>
    <w:rsid w:val="006901FA"/>
    <w:rsid w:val="00690ED3"/>
    <w:rsid w:val="00691E4A"/>
    <w:rsid w:val="0069216F"/>
    <w:rsid w:val="00692B4A"/>
    <w:rsid w:val="00692BEE"/>
    <w:rsid w:val="0069337C"/>
    <w:rsid w:val="0069641A"/>
    <w:rsid w:val="006966B4"/>
    <w:rsid w:val="00697452"/>
    <w:rsid w:val="006A0A17"/>
    <w:rsid w:val="006A1B62"/>
    <w:rsid w:val="006A2CA2"/>
    <w:rsid w:val="006A594F"/>
    <w:rsid w:val="006A6DD1"/>
    <w:rsid w:val="006A72FB"/>
    <w:rsid w:val="006A75EE"/>
    <w:rsid w:val="006A7BDF"/>
    <w:rsid w:val="006A7D84"/>
    <w:rsid w:val="006A7FE5"/>
    <w:rsid w:val="006B03D6"/>
    <w:rsid w:val="006B0DC0"/>
    <w:rsid w:val="006B1217"/>
    <w:rsid w:val="006B3559"/>
    <w:rsid w:val="006B35CC"/>
    <w:rsid w:val="006B4C49"/>
    <w:rsid w:val="006B4FB1"/>
    <w:rsid w:val="006B6641"/>
    <w:rsid w:val="006C15BF"/>
    <w:rsid w:val="006C36C1"/>
    <w:rsid w:val="006C470C"/>
    <w:rsid w:val="006C4F6C"/>
    <w:rsid w:val="006C740E"/>
    <w:rsid w:val="006D10DA"/>
    <w:rsid w:val="006D12D6"/>
    <w:rsid w:val="006D2782"/>
    <w:rsid w:val="006D574E"/>
    <w:rsid w:val="006D6616"/>
    <w:rsid w:val="006E0AFB"/>
    <w:rsid w:val="006E2C3A"/>
    <w:rsid w:val="006E39D5"/>
    <w:rsid w:val="006E43D9"/>
    <w:rsid w:val="006E5E20"/>
    <w:rsid w:val="006E6336"/>
    <w:rsid w:val="006E6CCA"/>
    <w:rsid w:val="006E7460"/>
    <w:rsid w:val="006E7E9B"/>
    <w:rsid w:val="006F2401"/>
    <w:rsid w:val="007006A4"/>
    <w:rsid w:val="00701531"/>
    <w:rsid w:val="00701BEC"/>
    <w:rsid w:val="007038B7"/>
    <w:rsid w:val="0070619D"/>
    <w:rsid w:val="007075F5"/>
    <w:rsid w:val="00711353"/>
    <w:rsid w:val="007116C4"/>
    <w:rsid w:val="007138E4"/>
    <w:rsid w:val="00714E60"/>
    <w:rsid w:val="00715D45"/>
    <w:rsid w:val="00715D8A"/>
    <w:rsid w:val="00715F93"/>
    <w:rsid w:val="00716975"/>
    <w:rsid w:val="00720623"/>
    <w:rsid w:val="00724641"/>
    <w:rsid w:val="00724779"/>
    <w:rsid w:val="00724B32"/>
    <w:rsid w:val="00726B7E"/>
    <w:rsid w:val="00730B53"/>
    <w:rsid w:val="0073331E"/>
    <w:rsid w:val="00733BAF"/>
    <w:rsid w:val="007358C6"/>
    <w:rsid w:val="00735BE1"/>
    <w:rsid w:val="00737975"/>
    <w:rsid w:val="007402AE"/>
    <w:rsid w:val="0074123D"/>
    <w:rsid w:val="00743346"/>
    <w:rsid w:val="00743B58"/>
    <w:rsid w:val="00743D1B"/>
    <w:rsid w:val="00750782"/>
    <w:rsid w:val="00750AFC"/>
    <w:rsid w:val="00751833"/>
    <w:rsid w:val="00752083"/>
    <w:rsid w:val="0075362F"/>
    <w:rsid w:val="00755C8F"/>
    <w:rsid w:val="00756DEA"/>
    <w:rsid w:val="007570ED"/>
    <w:rsid w:val="007600B4"/>
    <w:rsid w:val="00761772"/>
    <w:rsid w:val="00764AD2"/>
    <w:rsid w:val="007657F5"/>
    <w:rsid w:val="007662C3"/>
    <w:rsid w:val="007668A4"/>
    <w:rsid w:val="00770267"/>
    <w:rsid w:val="0077212F"/>
    <w:rsid w:val="0077341D"/>
    <w:rsid w:val="00774989"/>
    <w:rsid w:val="00775CDE"/>
    <w:rsid w:val="0077681C"/>
    <w:rsid w:val="00777764"/>
    <w:rsid w:val="007801FB"/>
    <w:rsid w:val="00780536"/>
    <w:rsid w:val="00781457"/>
    <w:rsid w:val="00783587"/>
    <w:rsid w:val="0078496A"/>
    <w:rsid w:val="00784BB6"/>
    <w:rsid w:val="00784F55"/>
    <w:rsid w:val="00786ED7"/>
    <w:rsid w:val="007876E2"/>
    <w:rsid w:val="00790537"/>
    <w:rsid w:val="0079151D"/>
    <w:rsid w:val="00791B27"/>
    <w:rsid w:val="00791E19"/>
    <w:rsid w:val="00793778"/>
    <w:rsid w:val="007937B0"/>
    <w:rsid w:val="0079382D"/>
    <w:rsid w:val="007945AB"/>
    <w:rsid w:val="0079535E"/>
    <w:rsid w:val="00795398"/>
    <w:rsid w:val="00795743"/>
    <w:rsid w:val="00796BA3"/>
    <w:rsid w:val="00796FE3"/>
    <w:rsid w:val="007A046C"/>
    <w:rsid w:val="007A1FE1"/>
    <w:rsid w:val="007A5800"/>
    <w:rsid w:val="007A59D5"/>
    <w:rsid w:val="007B0203"/>
    <w:rsid w:val="007B0242"/>
    <w:rsid w:val="007B34DF"/>
    <w:rsid w:val="007B3D38"/>
    <w:rsid w:val="007B53AD"/>
    <w:rsid w:val="007B6FC9"/>
    <w:rsid w:val="007B70FC"/>
    <w:rsid w:val="007B7ABA"/>
    <w:rsid w:val="007C21CE"/>
    <w:rsid w:val="007C25F5"/>
    <w:rsid w:val="007C2646"/>
    <w:rsid w:val="007C6ED8"/>
    <w:rsid w:val="007C704A"/>
    <w:rsid w:val="007C7461"/>
    <w:rsid w:val="007D35D8"/>
    <w:rsid w:val="007D535B"/>
    <w:rsid w:val="007D6403"/>
    <w:rsid w:val="007D6CC1"/>
    <w:rsid w:val="007D6E05"/>
    <w:rsid w:val="007D6F12"/>
    <w:rsid w:val="007D7684"/>
    <w:rsid w:val="007D7BDC"/>
    <w:rsid w:val="007E0B81"/>
    <w:rsid w:val="007E11F0"/>
    <w:rsid w:val="007E1645"/>
    <w:rsid w:val="007E1AF9"/>
    <w:rsid w:val="007E2D76"/>
    <w:rsid w:val="007E33C2"/>
    <w:rsid w:val="007E3C5E"/>
    <w:rsid w:val="007E46DC"/>
    <w:rsid w:val="007E5364"/>
    <w:rsid w:val="007E62EE"/>
    <w:rsid w:val="007E6DD7"/>
    <w:rsid w:val="007F0C34"/>
    <w:rsid w:val="007F2B54"/>
    <w:rsid w:val="007F38DD"/>
    <w:rsid w:val="007F4445"/>
    <w:rsid w:val="007F5C7A"/>
    <w:rsid w:val="007F63A6"/>
    <w:rsid w:val="007F74F9"/>
    <w:rsid w:val="007F7CA2"/>
    <w:rsid w:val="00800020"/>
    <w:rsid w:val="00802867"/>
    <w:rsid w:val="00803745"/>
    <w:rsid w:val="00803DB9"/>
    <w:rsid w:val="00803DBA"/>
    <w:rsid w:val="00803EE5"/>
    <w:rsid w:val="00804018"/>
    <w:rsid w:val="008052A4"/>
    <w:rsid w:val="008058C7"/>
    <w:rsid w:val="00807A9E"/>
    <w:rsid w:val="00810441"/>
    <w:rsid w:val="008117EB"/>
    <w:rsid w:val="00811A5C"/>
    <w:rsid w:val="00811D64"/>
    <w:rsid w:val="00814822"/>
    <w:rsid w:val="008148FF"/>
    <w:rsid w:val="00814BDE"/>
    <w:rsid w:val="00821B6C"/>
    <w:rsid w:val="008253BA"/>
    <w:rsid w:val="008263FB"/>
    <w:rsid w:val="00826955"/>
    <w:rsid w:val="00832D19"/>
    <w:rsid w:val="00834E2B"/>
    <w:rsid w:val="00835644"/>
    <w:rsid w:val="00836081"/>
    <w:rsid w:val="00836085"/>
    <w:rsid w:val="008365E3"/>
    <w:rsid w:val="00837A73"/>
    <w:rsid w:val="00837B86"/>
    <w:rsid w:val="008417B1"/>
    <w:rsid w:val="00842F37"/>
    <w:rsid w:val="00843407"/>
    <w:rsid w:val="0084489C"/>
    <w:rsid w:val="00844E02"/>
    <w:rsid w:val="00845079"/>
    <w:rsid w:val="00846205"/>
    <w:rsid w:val="0084674F"/>
    <w:rsid w:val="00847151"/>
    <w:rsid w:val="00850E5A"/>
    <w:rsid w:val="008512D8"/>
    <w:rsid w:val="00851BA7"/>
    <w:rsid w:val="00852336"/>
    <w:rsid w:val="00853928"/>
    <w:rsid w:val="00854D41"/>
    <w:rsid w:val="00856294"/>
    <w:rsid w:val="00856959"/>
    <w:rsid w:val="00860DE6"/>
    <w:rsid w:val="008630E7"/>
    <w:rsid w:val="008652E6"/>
    <w:rsid w:val="008657E4"/>
    <w:rsid w:val="00865AE1"/>
    <w:rsid w:val="00865DBE"/>
    <w:rsid w:val="0086731F"/>
    <w:rsid w:val="00870A9D"/>
    <w:rsid w:val="00872C90"/>
    <w:rsid w:val="00873AD3"/>
    <w:rsid w:val="00875AE5"/>
    <w:rsid w:val="008761B2"/>
    <w:rsid w:val="008777C3"/>
    <w:rsid w:val="0088154D"/>
    <w:rsid w:val="00881596"/>
    <w:rsid w:val="008825BD"/>
    <w:rsid w:val="00883C16"/>
    <w:rsid w:val="00883D54"/>
    <w:rsid w:val="0088406E"/>
    <w:rsid w:val="008853B5"/>
    <w:rsid w:val="0088718F"/>
    <w:rsid w:val="00887997"/>
    <w:rsid w:val="0089086E"/>
    <w:rsid w:val="0089333E"/>
    <w:rsid w:val="0089553F"/>
    <w:rsid w:val="00897D69"/>
    <w:rsid w:val="008A1927"/>
    <w:rsid w:val="008A1970"/>
    <w:rsid w:val="008A2516"/>
    <w:rsid w:val="008A6EFC"/>
    <w:rsid w:val="008B475D"/>
    <w:rsid w:val="008B5248"/>
    <w:rsid w:val="008B5FDB"/>
    <w:rsid w:val="008B632E"/>
    <w:rsid w:val="008C0A24"/>
    <w:rsid w:val="008C0F44"/>
    <w:rsid w:val="008C350D"/>
    <w:rsid w:val="008C3E92"/>
    <w:rsid w:val="008C4DF4"/>
    <w:rsid w:val="008C629E"/>
    <w:rsid w:val="008C6862"/>
    <w:rsid w:val="008C7921"/>
    <w:rsid w:val="008D0919"/>
    <w:rsid w:val="008D100B"/>
    <w:rsid w:val="008D1315"/>
    <w:rsid w:val="008D210F"/>
    <w:rsid w:val="008D6C51"/>
    <w:rsid w:val="008D7564"/>
    <w:rsid w:val="008E0642"/>
    <w:rsid w:val="008E1658"/>
    <w:rsid w:val="008E3A65"/>
    <w:rsid w:val="008E483A"/>
    <w:rsid w:val="008E494F"/>
    <w:rsid w:val="008E5162"/>
    <w:rsid w:val="008F17E7"/>
    <w:rsid w:val="008F226D"/>
    <w:rsid w:val="008F407F"/>
    <w:rsid w:val="008F41DE"/>
    <w:rsid w:val="008F6E93"/>
    <w:rsid w:val="008F79FF"/>
    <w:rsid w:val="008F7D54"/>
    <w:rsid w:val="009012F8"/>
    <w:rsid w:val="00901AF7"/>
    <w:rsid w:val="00904A4B"/>
    <w:rsid w:val="00905037"/>
    <w:rsid w:val="0090527D"/>
    <w:rsid w:val="0090782F"/>
    <w:rsid w:val="009107E7"/>
    <w:rsid w:val="00910F1F"/>
    <w:rsid w:val="00910F32"/>
    <w:rsid w:val="00910FCB"/>
    <w:rsid w:val="009145FB"/>
    <w:rsid w:val="00915F79"/>
    <w:rsid w:val="00916200"/>
    <w:rsid w:val="00916989"/>
    <w:rsid w:val="009202AC"/>
    <w:rsid w:val="00920BB9"/>
    <w:rsid w:val="00921A71"/>
    <w:rsid w:val="00923E3A"/>
    <w:rsid w:val="00924DB4"/>
    <w:rsid w:val="009257EF"/>
    <w:rsid w:val="009267A4"/>
    <w:rsid w:val="00926C44"/>
    <w:rsid w:val="00931FF6"/>
    <w:rsid w:val="00934BD8"/>
    <w:rsid w:val="00935BA4"/>
    <w:rsid w:val="00936709"/>
    <w:rsid w:val="00936F23"/>
    <w:rsid w:val="009374FC"/>
    <w:rsid w:val="00937794"/>
    <w:rsid w:val="009402B5"/>
    <w:rsid w:val="00941789"/>
    <w:rsid w:val="00941943"/>
    <w:rsid w:val="00941AAF"/>
    <w:rsid w:val="00942E57"/>
    <w:rsid w:val="00943FC0"/>
    <w:rsid w:val="0094432D"/>
    <w:rsid w:val="0094483E"/>
    <w:rsid w:val="009450B6"/>
    <w:rsid w:val="009454CA"/>
    <w:rsid w:val="00945B1F"/>
    <w:rsid w:val="00945E83"/>
    <w:rsid w:val="00946C52"/>
    <w:rsid w:val="00947297"/>
    <w:rsid w:val="00950973"/>
    <w:rsid w:val="009510FD"/>
    <w:rsid w:val="00951AA7"/>
    <w:rsid w:val="0095672F"/>
    <w:rsid w:val="00956F28"/>
    <w:rsid w:val="009604A4"/>
    <w:rsid w:val="00963A39"/>
    <w:rsid w:val="00963BE6"/>
    <w:rsid w:val="00965A64"/>
    <w:rsid w:val="0097342C"/>
    <w:rsid w:val="009741BE"/>
    <w:rsid w:val="0097741C"/>
    <w:rsid w:val="009802C4"/>
    <w:rsid w:val="0098102C"/>
    <w:rsid w:val="009812F6"/>
    <w:rsid w:val="00983134"/>
    <w:rsid w:val="00983529"/>
    <w:rsid w:val="00983A6F"/>
    <w:rsid w:val="00984109"/>
    <w:rsid w:val="00984963"/>
    <w:rsid w:val="00984B27"/>
    <w:rsid w:val="009852AF"/>
    <w:rsid w:val="009856A8"/>
    <w:rsid w:val="00986522"/>
    <w:rsid w:val="00986B5C"/>
    <w:rsid w:val="009900BF"/>
    <w:rsid w:val="0099295F"/>
    <w:rsid w:val="00992CFE"/>
    <w:rsid w:val="00992E38"/>
    <w:rsid w:val="0099416C"/>
    <w:rsid w:val="0099510A"/>
    <w:rsid w:val="009A1BFD"/>
    <w:rsid w:val="009A1F38"/>
    <w:rsid w:val="009A2796"/>
    <w:rsid w:val="009A2B9C"/>
    <w:rsid w:val="009A2C9C"/>
    <w:rsid w:val="009A4745"/>
    <w:rsid w:val="009A5F41"/>
    <w:rsid w:val="009A6FB0"/>
    <w:rsid w:val="009A73FC"/>
    <w:rsid w:val="009B0DBF"/>
    <w:rsid w:val="009B38F8"/>
    <w:rsid w:val="009B71AB"/>
    <w:rsid w:val="009C07EB"/>
    <w:rsid w:val="009C2322"/>
    <w:rsid w:val="009C3388"/>
    <w:rsid w:val="009C3650"/>
    <w:rsid w:val="009C3D03"/>
    <w:rsid w:val="009C4771"/>
    <w:rsid w:val="009C6E39"/>
    <w:rsid w:val="009C73B6"/>
    <w:rsid w:val="009C7E91"/>
    <w:rsid w:val="009D0691"/>
    <w:rsid w:val="009D29BC"/>
    <w:rsid w:val="009D432E"/>
    <w:rsid w:val="009D457D"/>
    <w:rsid w:val="009D595D"/>
    <w:rsid w:val="009D73BD"/>
    <w:rsid w:val="009E0CD1"/>
    <w:rsid w:val="009E3CC1"/>
    <w:rsid w:val="009E48E9"/>
    <w:rsid w:val="009E743A"/>
    <w:rsid w:val="009E7D0C"/>
    <w:rsid w:val="009F2D8E"/>
    <w:rsid w:val="009F2FA0"/>
    <w:rsid w:val="009F38E8"/>
    <w:rsid w:val="009F6373"/>
    <w:rsid w:val="009F74D3"/>
    <w:rsid w:val="009F7927"/>
    <w:rsid w:val="00A0171D"/>
    <w:rsid w:val="00A03A62"/>
    <w:rsid w:val="00A03D3F"/>
    <w:rsid w:val="00A0677C"/>
    <w:rsid w:val="00A07170"/>
    <w:rsid w:val="00A073D8"/>
    <w:rsid w:val="00A12606"/>
    <w:rsid w:val="00A12920"/>
    <w:rsid w:val="00A13AB3"/>
    <w:rsid w:val="00A1456D"/>
    <w:rsid w:val="00A1462A"/>
    <w:rsid w:val="00A16976"/>
    <w:rsid w:val="00A202D8"/>
    <w:rsid w:val="00A20B3A"/>
    <w:rsid w:val="00A20B69"/>
    <w:rsid w:val="00A2114F"/>
    <w:rsid w:val="00A215B7"/>
    <w:rsid w:val="00A21A0F"/>
    <w:rsid w:val="00A21BF8"/>
    <w:rsid w:val="00A26C02"/>
    <w:rsid w:val="00A278DB"/>
    <w:rsid w:val="00A27A57"/>
    <w:rsid w:val="00A31499"/>
    <w:rsid w:val="00A35BC0"/>
    <w:rsid w:val="00A35F98"/>
    <w:rsid w:val="00A368B4"/>
    <w:rsid w:val="00A36A71"/>
    <w:rsid w:val="00A40292"/>
    <w:rsid w:val="00A405BC"/>
    <w:rsid w:val="00A405F2"/>
    <w:rsid w:val="00A415E3"/>
    <w:rsid w:val="00A42D06"/>
    <w:rsid w:val="00A4445B"/>
    <w:rsid w:val="00A450D2"/>
    <w:rsid w:val="00A45DC4"/>
    <w:rsid w:val="00A46089"/>
    <w:rsid w:val="00A46BEA"/>
    <w:rsid w:val="00A47C54"/>
    <w:rsid w:val="00A53E36"/>
    <w:rsid w:val="00A55007"/>
    <w:rsid w:val="00A55502"/>
    <w:rsid w:val="00A61873"/>
    <w:rsid w:val="00A62BB3"/>
    <w:rsid w:val="00A65189"/>
    <w:rsid w:val="00A66472"/>
    <w:rsid w:val="00A67B5E"/>
    <w:rsid w:val="00A70F43"/>
    <w:rsid w:val="00A711CE"/>
    <w:rsid w:val="00A713B3"/>
    <w:rsid w:val="00A726C4"/>
    <w:rsid w:val="00A73065"/>
    <w:rsid w:val="00A76AAA"/>
    <w:rsid w:val="00A76DC9"/>
    <w:rsid w:val="00A77DF0"/>
    <w:rsid w:val="00A803A7"/>
    <w:rsid w:val="00A812B8"/>
    <w:rsid w:val="00A81462"/>
    <w:rsid w:val="00A823B9"/>
    <w:rsid w:val="00A82810"/>
    <w:rsid w:val="00A8298A"/>
    <w:rsid w:val="00A86652"/>
    <w:rsid w:val="00A90508"/>
    <w:rsid w:val="00A90D21"/>
    <w:rsid w:val="00A92CEA"/>
    <w:rsid w:val="00A941C1"/>
    <w:rsid w:val="00A94A10"/>
    <w:rsid w:val="00A9544C"/>
    <w:rsid w:val="00A969BE"/>
    <w:rsid w:val="00A97376"/>
    <w:rsid w:val="00AA13DD"/>
    <w:rsid w:val="00AA1488"/>
    <w:rsid w:val="00AA185C"/>
    <w:rsid w:val="00AA36DC"/>
    <w:rsid w:val="00AA3C99"/>
    <w:rsid w:val="00AA4BC5"/>
    <w:rsid w:val="00AA5F64"/>
    <w:rsid w:val="00AA5FCA"/>
    <w:rsid w:val="00AA692E"/>
    <w:rsid w:val="00AA6ED1"/>
    <w:rsid w:val="00AA7BE6"/>
    <w:rsid w:val="00AA7E31"/>
    <w:rsid w:val="00AB3C42"/>
    <w:rsid w:val="00AB55DB"/>
    <w:rsid w:val="00AB671B"/>
    <w:rsid w:val="00AB6EB8"/>
    <w:rsid w:val="00AB7E95"/>
    <w:rsid w:val="00AC193A"/>
    <w:rsid w:val="00AC2FBF"/>
    <w:rsid w:val="00AC4362"/>
    <w:rsid w:val="00AC4594"/>
    <w:rsid w:val="00AC4770"/>
    <w:rsid w:val="00AC491E"/>
    <w:rsid w:val="00AC69EF"/>
    <w:rsid w:val="00AC6E05"/>
    <w:rsid w:val="00AC7275"/>
    <w:rsid w:val="00AD09A7"/>
    <w:rsid w:val="00AD17B2"/>
    <w:rsid w:val="00AD2B1C"/>
    <w:rsid w:val="00AD2F14"/>
    <w:rsid w:val="00AD44A4"/>
    <w:rsid w:val="00AD67BC"/>
    <w:rsid w:val="00AD7E71"/>
    <w:rsid w:val="00AE2CCC"/>
    <w:rsid w:val="00AE2FC3"/>
    <w:rsid w:val="00AE4471"/>
    <w:rsid w:val="00AE4E33"/>
    <w:rsid w:val="00AE5935"/>
    <w:rsid w:val="00AE7B66"/>
    <w:rsid w:val="00AF06D6"/>
    <w:rsid w:val="00AF085C"/>
    <w:rsid w:val="00AF0A28"/>
    <w:rsid w:val="00AF13A9"/>
    <w:rsid w:val="00AF141A"/>
    <w:rsid w:val="00AF1BCC"/>
    <w:rsid w:val="00AF1D96"/>
    <w:rsid w:val="00AF391B"/>
    <w:rsid w:val="00AF3B52"/>
    <w:rsid w:val="00AF6827"/>
    <w:rsid w:val="00B00759"/>
    <w:rsid w:val="00B014B6"/>
    <w:rsid w:val="00B01AB6"/>
    <w:rsid w:val="00B02CAB"/>
    <w:rsid w:val="00B033DB"/>
    <w:rsid w:val="00B03422"/>
    <w:rsid w:val="00B0359C"/>
    <w:rsid w:val="00B04409"/>
    <w:rsid w:val="00B04BED"/>
    <w:rsid w:val="00B0504A"/>
    <w:rsid w:val="00B05889"/>
    <w:rsid w:val="00B06A73"/>
    <w:rsid w:val="00B07CAE"/>
    <w:rsid w:val="00B133FF"/>
    <w:rsid w:val="00B136DA"/>
    <w:rsid w:val="00B1443B"/>
    <w:rsid w:val="00B1506B"/>
    <w:rsid w:val="00B15434"/>
    <w:rsid w:val="00B16E7D"/>
    <w:rsid w:val="00B17A19"/>
    <w:rsid w:val="00B20A39"/>
    <w:rsid w:val="00B212F8"/>
    <w:rsid w:val="00B2159E"/>
    <w:rsid w:val="00B217A9"/>
    <w:rsid w:val="00B23F23"/>
    <w:rsid w:val="00B24D5E"/>
    <w:rsid w:val="00B26C44"/>
    <w:rsid w:val="00B314C4"/>
    <w:rsid w:val="00B329B8"/>
    <w:rsid w:val="00B32B52"/>
    <w:rsid w:val="00B33F8D"/>
    <w:rsid w:val="00B403D8"/>
    <w:rsid w:val="00B42419"/>
    <w:rsid w:val="00B43270"/>
    <w:rsid w:val="00B43F8A"/>
    <w:rsid w:val="00B444F9"/>
    <w:rsid w:val="00B46F13"/>
    <w:rsid w:val="00B4703B"/>
    <w:rsid w:val="00B47898"/>
    <w:rsid w:val="00B47FB6"/>
    <w:rsid w:val="00B5289C"/>
    <w:rsid w:val="00B52A47"/>
    <w:rsid w:val="00B52E8B"/>
    <w:rsid w:val="00B53CA3"/>
    <w:rsid w:val="00B57B28"/>
    <w:rsid w:val="00B60753"/>
    <w:rsid w:val="00B62F89"/>
    <w:rsid w:val="00B63373"/>
    <w:rsid w:val="00B64142"/>
    <w:rsid w:val="00B650B5"/>
    <w:rsid w:val="00B650F9"/>
    <w:rsid w:val="00B65AF1"/>
    <w:rsid w:val="00B66A02"/>
    <w:rsid w:val="00B66F4F"/>
    <w:rsid w:val="00B679B5"/>
    <w:rsid w:val="00B70582"/>
    <w:rsid w:val="00B70E09"/>
    <w:rsid w:val="00B730F2"/>
    <w:rsid w:val="00B75623"/>
    <w:rsid w:val="00B765F5"/>
    <w:rsid w:val="00B77986"/>
    <w:rsid w:val="00B77E3F"/>
    <w:rsid w:val="00B77F4A"/>
    <w:rsid w:val="00B8054C"/>
    <w:rsid w:val="00B80678"/>
    <w:rsid w:val="00B80699"/>
    <w:rsid w:val="00B80C3A"/>
    <w:rsid w:val="00B82D0C"/>
    <w:rsid w:val="00B82FDE"/>
    <w:rsid w:val="00B837B8"/>
    <w:rsid w:val="00B8476B"/>
    <w:rsid w:val="00B86E68"/>
    <w:rsid w:val="00B8726F"/>
    <w:rsid w:val="00B91697"/>
    <w:rsid w:val="00B942D4"/>
    <w:rsid w:val="00B959F6"/>
    <w:rsid w:val="00BA060C"/>
    <w:rsid w:val="00BA176D"/>
    <w:rsid w:val="00BA322A"/>
    <w:rsid w:val="00BA5308"/>
    <w:rsid w:val="00BA5C27"/>
    <w:rsid w:val="00BA6D65"/>
    <w:rsid w:val="00BA7AE4"/>
    <w:rsid w:val="00BB2B45"/>
    <w:rsid w:val="00BB3C5F"/>
    <w:rsid w:val="00BB6DD4"/>
    <w:rsid w:val="00BC1AF9"/>
    <w:rsid w:val="00BC1B0C"/>
    <w:rsid w:val="00BD0642"/>
    <w:rsid w:val="00BD3510"/>
    <w:rsid w:val="00BD4A74"/>
    <w:rsid w:val="00BE37D3"/>
    <w:rsid w:val="00BE4D3E"/>
    <w:rsid w:val="00BE4E91"/>
    <w:rsid w:val="00BE4F22"/>
    <w:rsid w:val="00BE6107"/>
    <w:rsid w:val="00BF03D1"/>
    <w:rsid w:val="00BF094C"/>
    <w:rsid w:val="00BF2274"/>
    <w:rsid w:val="00BF35FC"/>
    <w:rsid w:val="00BF39CB"/>
    <w:rsid w:val="00BF3E6E"/>
    <w:rsid w:val="00BF7C11"/>
    <w:rsid w:val="00C00388"/>
    <w:rsid w:val="00C029FD"/>
    <w:rsid w:val="00C02CE4"/>
    <w:rsid w:val="00C02D26"/>
    <w:rsid w:val="00C03124"/>
    <w:rsid w:val="00C0332B"/>
    <w:rsid w:val="00C03491"/>
    <w:rsid w:val="00C04A66"/>
    <w:rsid w:val="00C06FAB"/>
    <w:rsid w:val="00C07723"/>
    <w:rsid w:val="00C10654"/>
    <w:rsid w:val="00C10FBB"/>
    <w:rsid w:val="00C127F5"/>
    <w:rsid w:val="00C134D1"/>
    <w:rsid w:val="00C14B64"/>
    <w:rsid w:val="00C151E1"/>
    <w:rsid w:val="00C15A26"/>
    <w:rsid w:val="00C16209"/>
    <w:rsid w:val="00C1719B"/>
    <w:rsid w:val="00C174D3"/>
    <w:rsid w:val="00C17626"/>
    <w:rsid w:val="00C17E0F"/>
    <w:rsid w:val="00C21BB0"/>
    <w:rsid w:val="00C24185"/>
    <w:rsid w:val="00C24D0B"/>
    <w:rsid w:val="00C24D80"/>
    <w:rsid w:val="00C25BE3"/>
    <w:rsid w:val="00C25E99"/>
    <w:rsid w:val="00C3017C"/>
    <w:rsid w:val="00C30F6A"/>
    <w:rsid w:val="00C31E47"/>
    <w:rsid w:val="00C323C5"/>
    <w:rsid w:val="00C33FC9"/>
    <w:rsid w:val="00C34060"/>
    <w:rsid w:val="00C340E9"/>
    <w:rsid w:val="00C3431C"/>
    <w:rsid w:val="00C344B1"/>
    <w:rsid w:val="00C3575F"/>
    <w:rsid w:val="00C3674F"/>
    <w:rsid w:val="00C374D6"/>
    <w:rsid w:val="00C408A7"/>
    <w:rsid w:val="00C4173B"/>
    <w:rsid w:val="00C42856"/>
    <w:rsid w:val="00C42EE9"/>
    <w:rsid w:val="00C51F51"/>
    <w:rsid w:val="00C53EC9"/>
    <w:rsid w:val="00C54ACF"/>
    <w:rsid w:val="00C56C30"/>
    <w:rsid w:val="00C62336"/>
    <w:rsid w:val="00C62404"/>
    <w:rsid w:val="00C62D87"/>
    <w:rsid w:val="00C62EA0"/>
    <w:rsid w:val="00C64B23"/>
    <w:rsid w:val="00C6518A"/>
    <w:rsid w:val="00C7114B"/>
    <w:rsid w:val="00C71431"/>
    <w:rsid w:val="00C718AD"/>
    <w:rsid w:val="00C72950"/>
    <w:rsid w:val="00C743AA"/>
    <w:rsid w:val="00C744E3"/>
    <w:rsid w:val="00C76F44"/>
    <w:rsid w:val="00C8123A"/>
    <w:rsid w:val="00C82AF0"/>
    <w:rsid w:val="00C83283"/>
    <w:rsid w:val="00C85063"/>
    <w:rsid w:val="00C85DAA"/>
    <w:rsid w:val="00C86E19"/>
    <w:rsid w:val="00C872AB"/>
    <w:rsid w:val="00C87AD2"/>
    <w:rsid w:val="00C918C6"/>
    <w:rsid w:val="00C91A3D"/>
    <w:rsid w:val="00C91E8E"/>
    <w:rsid w:val="00C96C52"/>
    <w:rsid w:val="00CA1601"/>
    <w:rsid w:val="00CA334F"/>
    <w:rsid w:val="00CA62D0"/>
    <w:rsid w:val="00CA667F"/>
    <w:rsid w:val="00CA72B9"/>
    <w:rsid w:val="00CB3A6B"/>
    <w:rsid w:val="00CB4C65"/>
    <w:rsid w:val="00CB5581"/>
    <w:rsid w:val="00CC2424"/>
    <w:rsid w:val="00CC31D1"/>
    <w:rsid w:val="00CC51C9"/>
    <w:rsid w:val="00CC6387"/>
    <w:rsid w:val="00CD0548"/>
    <w:rsid w:val="00CD0762"/>
    <w:rsid w:val="00CD14B4"/>
    <w:rsid w:val="00CD1863"/>
    <w:rsid w:val="00CD2218"/>
    <w:rsid w:val="00CD2F0B"/>
    <w:rsid w:val="00CD2F0D"/>
    <w:rsid w:val="00CD3762"/>
    <w:rsid w:val="00CD40A9"/>
    <w:rsid w:val="00CD410A"/>
    <w:rsid w:val="00CD46D0"/>
    <w:rsid w:val="00CD4867"/>
    <w:rsid w:val="00CD671D"/>
    <w:rsid w:val="00CD6EB9"/>
    <w:rsid w:val="00CD7DD1"/>
    <w:rsid w:val="00CD7EB3"/>
    <w:rsid w:val="00CE0EEF"/>
    <w:rsid w:val="00CE1B33"/>
    <w:rsid w:val="00CE62A3"/>
    <w:rsid w:val="00CE62C9"/>
    <w:rsid w:val="00CE6D4B"/>
    <w:rsid w:val="00CE6ECB"/>
    <w:rsid w:val="00CF0736"/>
    <w:rsid w:val="00CF1303"/>
    <w:rsid w:val="00CF167C"/>
    <w:rsid w:val="00CF23F0"/>
    <w:rsid w:val="00CF2471"/>
    <w:rsid w:val="00CF251C"/>
    <w:rsid w:val="00CF2A36"/>
    <w:rsid w:val="00CF38B4"/>
    <w:rsid w:val="00CF4CA9"/>
    <w:rsid w:val="00CF574F"/>
    <w:rsid w:val="00CF6B6C"/>
    <w:rsid w:val="00CF7B31"/>
    <w:rsid w:val="00D017C0"/>
    <w:rsid w:val="00D01C5A"/>
    <w:rsid w:val="00D031F1"/>
    <w:rsid w:val="00D04D3D"/>
    <w:rsid w:val="00D07B54"/>
    <w:rsid w:val="00D07C1C"/>
    <w:rsid w:val="00D118C6"/>
    <w:rsid w:val="00D12918"/>
    <w:rsid w:val="00D1294C"/>
    <w:rsid w:val="00D14672"/>
    <w:rsid w:val="00D14682"/>
    <w:rsid w:val="00D14DD0"/>
    <w:rsid w:val="00D15A67"/>
    <w:rsid w:val="00D15E2C"/>
    <w:rsid w:val="00D15F4D"/>
    <w:rsid w:val="00D16A56"/>
    <w:rsid w:val="00D171C3"/>
    <w:rsid w:val="00D20C2B"/>
    <w:rsid w:val="00D23497"/>
    <w:rsid w:val="00D23E2F"/>
    <w:rsid w:val="00D256F7"/>
    <w:rsid w:val="00D264EE"/>
    <w:rsid w:val="00D306C2"/>
    <w:rsid w:val="00D31828"/>
    <w:rsid w:val="00D324B0"/>
    <w:rsid w:val="00D33D98"/>
    <w:rsid w:val="00D36335"/>
    <w:rsid w:val="00D36576"/>
    <w:rsid w:val="00D3672C"/>
    <w:rsid w:val="00D36C98"/>
    <w:rsid w:val="00D37032"/>
    <w:rsid w:val="00D418D9"/>
    <w:rsid w:val="00D42517"/>
    <w:rsid w:val="00D42774"/>
    <w:rsid w:val="00D44644"/>
    <w:rsid w:val="00D45487"/>
    <w:rsid w:val="00D47E12"/>
    <w:rsid w:val="00D47F2F"/>
    <w:rsid w:val="00D50F9E"/>
    <w:rsid w:val="00D5131F"/>
    <w:rsid w:val="00D516DF"/>
    <w:rsid w:val="00D51C9A"/>
    <w:rsid w:val="00D521DB"/>
    <w:rsid w:val="00D53103"/>
    <w:rsid w:val="00D5333C"/>
    <w:rsid w:val="00D53FC2"/>
    <w:rsid w:val="00D555C1"/>
    <w:rsid w:val="00D55B54"/>
    <w:rsid w:val="00D55BD1"/>
    <w:rsid w:val="00D55D2B"/>
    <w:rsid w:val="00D60109"/>
    <w:rsid w:val="00D617C1"/>
    <w:rsid w:val="00D618D5"/>
    <w:rsid w:val="00D67416"/>
    <w:rsid w:val="00D67863"/>
    <w:rsid w:val="00D700BA"/>
    <w:rsid w:val="00D71377"/>
    <w:rsid w:val="00D72257"/>
    <w:rsid w:val="00D743A0"/>
    <w:rsid w:val="00D75B5D"/>
    <w:rsid w:val="00D771BF"/>
    <w:rsid w:val="00D77B55"/>
    <w:rsid w:val="00D8424A"/>
    <w:rsid w:val="00D84982"/>
    <w:rsid w:val="00D90E9E"/>
    <w:rsid w:val="00D92116"/>
    <w:rsid w:val="00D967AF"/>
    <w:rsid w:val="00D970D2"/>
    <w:rsid w:val="00DA0597"/>
    <w:rsid w:val="00DA12FA"/>
    <w:rsid w:val="00DA24CF"/>
    <w:rsid w:val="00DA3D5A"/>
    <w:rsid w:val="00DA6AEC"/>
    <w:rsid w:val="00DB0F46"/>
    <w:rsid w:val="00DB2E0A"/>
    <w:rsid w:val="00DB537B"/>
    <w:rsid w:val="00DB5564"/>
    <w:rsid w:val="00DB7B65"/>
    <w:rsid w:val="00DC261E"/>
    <w:rsid w:val="00DC49AC"/>
    <w:rsid w:val="00DC722A"/>
    <w:rsid w:val="00DD01E5"/>
    <w:rsid w:val="00DD1137"/>
    <w:rsid w:val="00DD1611"/>
    <w:rsid w:val="00DD18B5"/>
    <w:rsid w:val="00DD205A"/>
    <w:rsid w:val="00DD4B83"/>
    <w:rsid w:val="00DD50F3"/>
    <w:rsid w:val="00DD50F4"/>
    <w:rsid w:val="00DD66A9"/>
    <w:rsid w:val="00DD68B2"/>
    <w:rsid w:val="00DD6C93"/>
    <w:rsid w:val="00DE09A7"/>
    <w:rsid w:val="00DE2022"/>
    <w:rsid w:val="00DE20B2"/>
    <w:rsid w:val="00DE3E46"/>
    <w:rsid w:val="00DE482A"/>
    <w:rsid w:val="00DE5E22"/>
    <w:rsid w:val="00DE6B25"/>
    <w:rsid w:val="00DF0648"/>
    <w:rsid w:val="00DF0C87"/>
    <w:rsid w:val="00DF174F"/>
    <w:rsid w:val="00DF2A01"/>
    <w:rsid w:val="00DF4DF7"/>
    <w:rsid w:val="00DF4FE3"/>
    <w:rsid w:val="00DF5919"/>
    <w:rsid w:val="00DF6246"/>
    <w:rsid w:val="00E017FB"/>
    <w:rsid w:val="00E07813"/>
    <w:rsid w:val="00E0788D"/>
    <w:rsid w:val="00E12253"/>
    <w:rsid w:val="00E12BC7"/>
    <w:rsid w:val="00E13DE7"/>
    <w:rsid w:val="00E152AD"/>
    <w:rsid w:val="00E1534B"/>
    <w:rsid w:val="00E20201"/>
    <w:rsid w:val="00E21A7E"/>
    <w:rsid w:val="00E2380A"/>
    <w:rsid w:val="00E23D25"/>
    <w:rsid w:val="00E26E7A"/>
    <w:rsid w:val="00E27304"/>
    <w:rsid w:val="00E27391"/>
    <w:rsid w:val="00E276F3"/>
    <w:rsid w:val="00E31BFE"/>
    <w:rsid w:val="00E32E4C"/>
    <w:rsid w:val="00E33DE5"/>
    <w:rsid w:val="00E3557F"/>
    <w:rsid w:val="00E359F9"/>
    <w:rsid w:val="00E37076"/>
    <w:rsid w:val="00E370BC"/>
    <w:rsid w:val="00E3790B"/>
    <w:rsid w:val="00E4207B"/>
    <w:rsid w:val="00E4223F"/>
    <w:rsid w:val="00E427A9"/>
    <w:rsid w:val="00E42992"/>
    <w:rsid w:val="00E429A9"/>
    <w:rsid w:val="00E4491C"/>
    <w:rsid w:val="00E44AC6"/>
    <w:rsid w:val="00E45330"/>
    <w:rsid w:val="00E467AA"/>
    <w:rsid w:val="00E46D08"/>
    <w:rsid w:val="00E46F59"/>
    <w:rsid w:val="00E47120"/>
    <w:rsid w:val="00E47524"/>
    <w:rsid w:val="00E50372"/>
    <w:rsid w:val="00E51395"/>
    <w:rsid w:val="00E52006"/>
    <w:rsid w:val="00E522F7"/>
    <w:rsid w:val="00E541F5"/>
    <w:rsid w:val="00E54EB4"/>
    <w:rsid w:val="00E566B2"/>
    <w:rsid w:val="00E6092C"/>
    <w:rsid w:val="00E626C5"/>
    <w:rsid w:val="00E62813"/>
    <w:rsid w:val="00E6641B"/>
    <w:rsid w:val="00E66D9B"/>
    <w:rsid w:val="00E70BB7"/>
    <w:rsid w:val="00E71998"/>
    <w:rsid w:val="00E735FD"/>
    <w:rsid w:val="00E751AE"/>
    <w:rsid w:val="00E76DCF"/>
    <w:rsid w:val="00E8082C"/>
    <w:rsid w:val="00E8282A"/>
    <w:rsid w:val="00E82AEA"/>
    <w:rsid w:val="00E83F97"/>
    <w:rsid w:val="00E9058A"/>
    <w:rsid w:val="00E90F58"/>
    <w:rsid w:val="00E91D1A"/>
    <w:rsid w:val="00E958D8"/>
    <w:rsid w:val="00E958DD"/>
    <w:rsid w:val="00E95985"/>
    <w:rsid w:val="00E95C77"/>
    <w:rsid w:val="00EA39E2"/>
    <w:rsid w:val="00EA3BF9"/>
    <w:rsid w:val="00EB1EB6"/>
    <w:rsid w:val="00EB35A5"/>
    <w:rsid w:val="00EB4D94"/>
    <w:rsid w:val="00EB4F4F"/>
    <w:rsid w:val="00EC0424"/>
    <w:rsid w:val="00EC2121"/>
    <w:rsid w:val="00EC2C40"/>
    <w:rsid w:val="00EC2C97"/>
    <w:rsid w:val="00EC60DD"/>
    <w:rsid w:val="00EC636B"/>
    <w:rsid w:val="00EC71DB"/>
    <w:rsid w:val="00ED2342"/>
    <w:rsid w:val="00ED30C3"/>
    <w:rsid w:val="00ED4B51"/>
    <w:rsid w:val="00ED50BB"/>
    <w:rsid w:val="00ED5D75"/>
    <w:rsid w:val="00ED69C2"/>
    <w:rsid w:val="00ED7436"/>
    <w:rsid w:val="00ED7A03"/>
    <w:rsid w:val="00EE05BB"/>
    <w:rsid w:val="00EE23E1"/>
    <w:rsid w:val="00EE33AC"/>
    <w:rsid w:val="00EE460D"/>
    <w:rsid w:val="00EE48AF"/>
    <w:rsid w:val="00EE5772"/>
    <w:rsid w:val="00EF0600"/>
    <w:rsid w:val="00EF1ADE"/>
    <w:rsid w:val="00EF1F40"/>
    <w:rsid w:val="00EF27E6"/>
    <w:rsid w:val="00EF2867"/>
    <w:rsid w:val="00EF2C2C"/>
    <w:rsid w:val="00EF2E01"/>
    <w:rsid w:val="00F00F4D"/>
    <w:rsid w:val="00F02ED0"/>
    <w:rsid w:val="00F040A6"/>
    <w:rsid w:val="00F04B09"/>
    <w:rsid w:val="00F068FD"/>
    <w:rsid w:val="00F0694D"/>
    <w:rsid w:val="00F108E7"/>
    <w:rsid w:val="00F11023"/>
    <w:rsid w:val="00F11FE0"/>
    <w:rsid w:val="00F12062"/>
    <w:rsid w:val="00F12D90"/>
    <w:rsid w:val="00F140E7"/>
    <w:rsid w:val="00F20A16"/>
    <w:rsid w:val="00F21AA9"/>
    <w:rsid w:val="00F24CC1"/>
    <w:rsid w:val="00F2534A"/>
    <w:rsid w:val="00F2585E"/>
    <w:rsid w:val="00F26C17"/>
    <w:rsid w:val="00F300CC"/>
    <w:rsid w:val="00F3037C"/>
    <w:rsid w:val="00F3202A"/>
    <w:rsid w:val="00F3266F"/>
    <w:rsid w:val="00F3337A"/>
    <w:rsid w:val="00F34D2F"/>
    <w:rsid w:val="00F37252"/>
    <w:rsid w:val="00F37FD0"/>
    <w:rsid w:val="00F4107D"/>
    <w:rsid w:val="00F4135F"/>
    <w:rsid w:val="00F425FD"/>
    <w:rsid w:val="00F42E2A"/>
    <w:rsid w:val="00F43D09"/>
    <w:rsid w:val="00F4549A"/>
    <w:rsid w:val="00F46BC6"/>
    <w:rsid w:val="00F47072"/>
    <w:rsid w:val="00F47230"/>
    <w:rsid w:val="00F52F95"/>
    <w:rsid w:val="00F537E8"/>
    <w:rsid w:val="00F53A60"/>
    <w:rsid w:val="00F54FDF"/>
    <w:rsid w:val="00F552AA"/>
    <w:rsid w:val="00F553DB"/>
    <w:rsid w:val="00F56C44"/>
    <w:rsid w:val="00F575BD"/>
    <w:rsid w:val="00F61C8C"/>
    <w:rsid w:val="00F63796"/>
    <w:rsid w:val="00F63B0F"/>
    <w:rsid w:val="00F6500F"/>
    <w:rsid w:val="00F65A37"/>
    <w:rsid w:val="00F66B6E"/>
    <w:rsid w:val="00F679D1"/>
    <w:rsid w:val="00F702F2"/>
    <w:rsid w:val="00F73FBE"/>
    <w:rsid w:val="00F77E86"/>
    <w:rsid w:val="00F836F4"/>
    <w:rsid w:val="00F83D31"/>
    <w:rsid w:val="00F848E1"/>
    <w:rsid w:val="00F849EC"/>
    <w:rsid w:val="00F86F94"/>
    <w:rsid w:val="00F941AD"/>
    <w:rsid w:val="00F94D4A"/>
    <w:rsid w:val="00F950D6"/>
    <w:rsid w:val="00F96932"/>
    <w:rsid w:val="00F97EBF"/>
    <w:rsid w:val="00FA0F1F"/>
    <w:rsid w:val="00FA333B"/>
    <w:rsid w:val="00FA3651"/>
    <w:rsid w:val="00FA3C07"/>
    <w:rsid w:val="00FA6B58"/>
    <w:rsid w:val="00FA79D9"/>
    <w:rsid w:val="00FB08B1"/>
    <w:rsid w:val="00FB3402"/>
    <w:rsid w:val="00FB38F0"/>
    <w:rsid w:val="00FB3B78"/>
    <w:rsid w:val="00FB46A9"/>
    <w:rsid w:val="00FB4914"/>
    <w:rsid w:val="00FB4DB4"/>
    <w:rsid w:val="00FB67EC"/>
    <w:rsid w:val="00FB6E2A"/>
    <w:rsid w:val="00FC153A"/>
    <w:rsid w:val="00FC1CB8"/>
    <w:rsid w:val="00FC22DC"/>
    <w:rsid w:val="00FC325C"/>
    <w:rsid w:val="00FC3763"/>
    <w:rsid w:val="00FC4093"/>
    <w:rsid w:val="00FC5E02"/>
    <w:rsid w:val="00FC62C4"/>
    <w:rsid w:val="00FC6CB2"/>
    <w:rsid w:val="00FD010A"/>
    <w:rsid w:val="00FD085D"/>
    <w:rsid w:val="00FD2CAF"/>
    <w:rsid w:val="00FD2FBE"/>
    <w:rsid w:val="00FD3B5E"/>
    <w:rsid w:val="00FD531C"/>
    <w:rsid w:val="00FD7114"/>
    <w:rsid w:val="00FD7651"/>
    <w:rsid w:val="00FE0048"/>
    <w:rsid w:val="00FE0410"/>
    <w:rsid w:val="00FE1D83"/>
    <w:rsid w:val="00FE1F03"/>
    <w:rsid w:val="00FE34F6"/>
    <w:rsid w:val="00FE3BAE"/>
    <w:rsid w:val="00FE45C0"/>
    <w:rsid w:val="00FE68F1"/>
    <w:rsid w:val="00FF0FF4"/>
    <w:rsid w:val="00FF1BC6"/>
    <w:rsid w:val="00FF3445"/>
    <w:rsid w:val="00FF4402"/>
    <w:rsid w:val="00FF46FE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FB24C0"/>
  <w15:docId w15:val="{2CE90E48-6F5C-4478-AB23-A6067C7F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86B"/>
  </w:style>
  <w:style w:type="paragraph" w:styleId="Heading1">
    <w:name w:val="heading 1"/>
    <w:basedOn w:val="Normal"/>
    <w:next w:val="Normal"/>
    <w:qFormat/>
    <w:rsid w:val="0019186B"/>
    <w:pPr>
      <w:keepNext/>
      <w:spacing w:line="480" w:lineRule="auto"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9186B"/>
    <w:pPr>
      <w:spacing w:line="480" w:lineRule="auto"/>
    </w:pPr>
    <w:rPr>
      <w:sz w:val="24"/>
    </w:rPr>
  </w:style>
  <w:style w:type="paragraph" w:styleId="BodyText2">
    <w:name w:val="Body Text 2"/>
    <w:basedOn w:val="Normal"/>
    <w:rsid w:val="0019186B"/>
    <w:pPr>
      <w:spacing w:line="480" w:lineRule="auto"/>
    </w:pPr>
    <w:rPr>
      <w:b/>
      <w:sz w:val="24"/>
    </w:rPr>
  </w:style>
  <w:style w:type="paragraph" w:styleId="Footer">
    <w:name w:val="footer"/>
    <w:basedOn w:val="Normal"/>
    <w:link w:val="FooterChar"/>
    <w:uiPriority w:val="99"/>
    <w:rsid w:val="001918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186B"/>
  </w:style>
  <w:style w:type="paragraph" w:styleId="Header">
    <w:name w:val="header"/>
    <w:basedOn w:val="Normal"/>
    <w:link w:val="HeaderChar"/>
    <w:uiPriority w:val="99"/>
    <w:rsid w:val="0019186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9186B"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85695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72D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D3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D3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D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D32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625BE9"/>
  </w:style>
  <w:style w:type="paragraph" w:styleId="NormalWeb">
    <w:name w:val="Normal (Web)"/>
    <w:basedOn w:val="Normal"/>
    <w:uiPriority w:val="99"/>
    <w:unhideWhenUsed/>
    <w:rsid w:val="00CF1303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F130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unhideWhenUsed/>
    <w:rsid w:val="003A414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A4144"/>
  </w:style>
  <w:style w:type="paragraph" w:customStyle="1" w:styleId="Default">
    <w:name w:val="Default"/>
    <w:rsid w:val="00CC31D1"/>
    <w:pPr>
      <w:autoSpaceDE w:val="0"/>
      <w:autoSpaceDN w:val="0"/>
      <w:adjustRightInd w:val="0"/>
    </w:pPr>
    <w:rPr>
      <w:rFonts w:ascii="Prestige" w:hAnsi="Prestige" w:cs="Prestige"/>
      <w:color w:val="000000"/>
      <w:sz w:val="24"/>
      <w:szCs w:val="24"/>
    </w:rPr>
  </w:style>
  <w:style w:type="paragraph" w:styleId="NoSpacing">
    <w:name w:val="No Spacing"/>
    <w:uiPriority w:val="1"/>
    <w:qFormat/>
    <w:rsid w:val="00C96C52"/>
  </w:style>
  <w:style w:type="paragraph" w:styleId="Subtitle">
    <w:name w:val="Subtitle"/>
    <w:basedOn w:val="Normal"/>
    <w:next w:val="Normal"/>
    <w:link w:val="SubtitleChar"/>
    <w:uiPriority w:val="11"/>
    <w:qFormat/>
    <w:rsid w:val="00C96C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96C52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C96C52"/>
    <w:rPr>
      <w:i/>
      <w:iCs/>
    </w:rPr>
  </w:style>
  <w:style w:type="character" w:styleId="Hyperlink">
    <w:name w:val="Hyperlink"/>
    <w:basedOn w:val="DefaultParagraphFont"/>
    <w:uiPriority w:val="99"/>
    <w:unhideWhenUsed/>
    <w:rsid w:val="004E0862"/>
    <w:rPr>
      <w:strike w:val="0"/>
      <w:dstrike w:val="0"/>
      <w:color w:val="0000FF"/>
      <w:u w:val="none"/>
      <w:effect w:val="none"/>
    </w:rPr>
  </w:style>
  <w:style w:type="character" w:customStyle="1" w:styleId="itxtrst">
    <w:name w:val="itxtrst"/>
    <w:basedOn w:val="DefaultParagraphFont"/>
    <w:rsid w:val="00083E5A"/>
  </w:style>
  <w:style w:type="paragraph" w:styleId="PlainText">
    <w:name w:val="Plain Text"/>
    <w:basedOn w:val="Normal"/>
    <w:link w:val="PlainTextChar"/>
    <w:uiPriority w:val="99"/>
    <w:semiHidden/>
    <w:unhideWhenUsed/>
    <w:rsid w:val="00C71431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1431"/>
    <w:rPr>
      <w:rFonts w:ascii="Consolas" w:eastAsiaTheme="minorHAnsi" w:hAnsi="Consolas" w:cstheme="minorBidi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8F17E7"/>
  </w:style>
  <w:style w:type="character" w:styleId="PlaceholderText">
    <w:name w:val="Placeholder Text"/>
    <w:basedOn w:val="DefaultParagraphFont"/>
    <w:uiPriority w:val="99"/>
    <w:semiHidden/>
    <w:rsid w:val="00DD18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6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1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36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5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67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56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33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40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94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20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5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93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8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66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6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8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5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4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64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94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94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1283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3099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797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361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4949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498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72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1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4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4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64401">
                      <w:marLeft w:val="86"/>
                      <w:marRight w:val="129"/>
                      <w:marTop w:val="12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25433">
                          <w:marLeft w:val="0"/>
                          <w:marRight w:val="0"/>
                          <w:marTop w:val="0"/>
                          <w:marBottom w:val="1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989123">
                              <w:marLeft w:val="0"/>
                              <w:marRight w:val="0"/>
                              <w:marTop w:val="0"/>
                              <w:marBottom w:val="12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44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88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5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0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5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7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631">
          <w:marLeft w:val="432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3708">
          <w:marLeft w:val="432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8050">
          <w:marLeft w:val="432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tizenscommission.ar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2F84E-41A3-4F36-B22D-01FF10E2A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AR Bureau of Legislative Research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Sharron Kerr</dc:creator>
  <cp:lastModifiedBy>Melanie Jenkins</cp:lastModifiedBy>
  <cp:revision>2</cp:revision>
  <cp:lastPrinted>2021-08-26T14:46:00Z</cp:lastPrinted>
  <dcterms:created xsi:type="dcterms:W3CDTF">2021-09-08T17:09:00Z</dcterms:created>
  <dcterms:modified xsi:type="dcterms:W3CDTF">2021-09-08T17:09:00Z</dcterms:modified>
</cp:coreProperties>
</file>