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693F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5CE58454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6C1280AD" w14:textId="77777777" w:rsidR="005B0254" w:rsidRPr="00165515" w:rsidRDefault="008167CF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Public Comment</w:t>
      </w:r>
    </w:p>
    <w:p w14:paraId="1CDF57D9" w14:textId="77777777" w:rsidR="00243167" w:rsidRPr="00165515" w:rsidRDefault="00243167">
      <w:pPr>
        <w:rPr>
          <w:rFonts w:ascii="Arial" w:hAnsi="Arial" w:cs="Arial"/>
          <w:sz w:val="32"/>
          <w:szCs w:val="32"/>
        </w:rPr>
      </w:pPr>
    </w:p>
    <w:p w14:paraId="3F39E1FE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INDEPENDENT CITIZENS COMMISSION</w:t>
      </w:r>
    </w:p>
    <w:p w14:paraId="2A9FB606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</w:p>
    <w:p w14:paraId="4C16DB79" w14:textId="77777777" w:rsidR="00243167" w:rsidRDefault="00243167" w:rsidP="002431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23EE7BE3" w14:textId="77777777" w:rsidR="00243167" w:rsidRPr="00243167" w:rsidRDefault="00243167" w:rsidP="00243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0F137F85" w14:textId="77777777" w:rsidR="00243167" w:rsidRDefault="00243167">
      <w:pPr>
        <w:rPr>
          <w:rFonts w:ascii="Arial" w:hAnsi="Arial" w:cs="Arial"/>
        </w:rPr>
      </w:pPr>
    </w:p>
    <w:p w14:paraId="7A0FD2CD" w14:textId="77777777" w:rsidR="00165515" w:rsidRDefault="00EB02CE" w:rsidP="00165515">
      <w:pPr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515">
        <w:rPr>
          <w:rFonts w:ascii="Arial" w:hAnsi="Arial" w:cs="Arial"/>
          <w:sz w:val="28"/>
          <w:szCs w:val="28"/>
        </w:rPr>
        <w:t xml:space="preserve">This is to advise that the Independent Citizens Commission will </w:t>
      </w:r>
      <w:r w:rsidR="00221D81" w:rsidRPr="00165515">
        <w:rPr>
          <w:rFonts w:ascii="Arial" w:hAnsi="Arial" w:cs="Arial"/>
          <w:sz w:val="28"/>
          <w:szCs w:val="28"/>
        </w:rPr>
        <w:t>allow public comment</w:t>
      </w:r>
      <w:r w:rsidR="00165515">
        <w:rPr>
          <w:rFonts w:ascii="Arial" w:hAnsi="Arial" w:cs="Arial"/>
          <w:sz w:val="28"/>
          <w:szCs w:val="28"/>
        </w:rPr>
        <w:t xml:space="preserve"> about the purposed resolution on the </w:t>
      </w:r>
      <w:r w:rsidR="00165515" w:rsidRPr="00165515">
        <w:rPr>
          <w:rFonts w:ascii="Arial" w:hAnsi="Arial" w:cs="Arial"/>
          <w:sz w:val="28"/>
          <w:szCs w:val="28"/>
        </w:rPr>
        <w:t xml:space="preserve">Website at </w:t>
      </w:r>
      <w:hyperlink r:id="rId5" w:history="1">
        <w:r w:rsidR="00165515" w:rsidRPr="00165515">
          <w:rPr>
            <w:rFonts w:ascii="Times New Roman" w:eastAsia="Times New Roman" w:hAnsi="Times New Roman"/>
            <w:i/>
            <w:color w:val="0000FF"/>
            <w:sz w:val="28"/>
            <w:szCs w:val="28"/>
            <w:lang w:bidi="ar-SA"/>
          </w:rPr>
          <w:t>https://citizenscommission.ar.gov</w:t>
        </w:r>
      </w:hyperlink>
      <w:r w:rsidR="00165515" w:rsidRPr="00165515">
        <w:rPr>
          <w:rFonts w:ascii="Times New Roman" w:eastAsia="Times New Roman" w:hAnsi="Times New Roman"/>
          <w:i/>
          <w:color w:val="0000FF"/>
          <w:sz w:val="28"/>
          <w:szCs w:val="28"/>
          <w:lang w:bidi="ar-SA"/>
        </w:rPr>
        <w:t xml:space="preserve"> </w:t>
      </w:r>
      <w:r w:rsidR="00165515" w:rsidRPr="00165515"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 can be made from</w:t>
      </w:r>
    </w:p>
    <w:p w14:paraId="4C16F93C" w14:textId="2EA0FF24" w:rsidR="0068264C" w:rsidRPr="00165515" w:rsidRDefault="00A21031" w:rsidP="0016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 </w:t>
      </w:r>
      <w:r w:rsidR="00323AD9">
        <w:rPr>
          <w:rFonts w:ascii="Arial" w:hAnsi="Arial" w:cs="Arial"/>
          <w:sz w:val="28"/>
          <w:szCs w:val="28"/>
        </w:rPr>
        <w:t>December 19</w:t>
      </w:r>
      <w:r>
        <w:rPr>
          <w:rFonts w:ascii="Arial" w:hAnsi="Arial" w:cs="Arial"/>
          <w:sz w:val="28"/>
          <w:szCs w:val="28"/>
        </w:rPr>
        <w:t>, 2019</w:t>
      </w:r>
      <w:r w:rsidR="00221D81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through </w:t>
      </w:r>
      <w:r w:rsidR="00323AD9">
        <w:rPr>
          <w:rFonts w:ascii="Arial" w:hAnsi="Arial" w:cs="Arial"/>
          <w:sz w:val="28"/>
          <w:szCs w:val="28"/>
        </w:rPr>
        <w:t>January 21</w:t>
      </w:r>
      <w:r w:rsidR="004B782E" w:rsidRPr="00165515">
        <w:rPr>
          <w:rFonts w:ascii="Arial" w:hAnsi="Arial" w:cs="Arial"/>
          <w:sz w:val="28"/>
          <w:szCs w:val="28"/>
        </w:rPr>
        <w:t>, 20</w:t>
      </w:r>
      <w:r w:rsidR="00323AD9">
        <w:rPr>
          <w:rFonts w:ascii="Arial" w:hAnsi="Arial" w:cs="Arial"/>
          <w:sz w:val="28"/>
          <w:szCs w:val="28"/>
        </w:rPr>
        <w:t>20.</w:t>
      </w:r>
      <w:r w:rsidR="00165515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 </w:t>
      </w:r>
    </w:p>
    <w:p w14:paraId="286448E4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4D215B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EB02CE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4"/>
    <w:rsid w:val="00033F11"/>
    <w:rsid w:val="000B11FE"/>
    <w:rsid w:val="000B5B69"/>
    <w:rsid w:val="000C1F14"/>
    <w:rsid w:val="000F6A5F"/>
    <w:rsid w:val="00123FB2"/>
    <w:rsid w:val="00152DEF"/>
    <w:rsid w:val="00165515"/>
    <w:rsid w:val="001C7D9C"/>
    <w:rsid w:val="002033D7"/>
    <w:rsid w:val="00215CBF"/>
    <w:rsid w:val="00221D81"/>
    <w:rsid w:val="00243167"/>
    <w:rsid w:val="002A6CB8"/>
    <w:rsid w:val="002B61A4"/>
    <w:rsid w:val="002F6999"/>
    <w:rsid w:val="00323AD9"/>
    <w:rsid w:val="00355712"/>
    <w:rsid w:val="003A6BE9"/>
    <w:rsid w:val="003A7C99"/>
    <w:rsid w:val="0040278D"/>
    <w:rsid w:val="004B782E"/>
    <w:rsid w:val="004D2689"/>
    <w:rsid w:val="005005ED"/>
    <w:rsid w:val="00531E6C"/>
    <w:rsid w:val="005431B6"/>
    <w:rsid w:val="005A56B8"/>
    <w:rsid w:val="005B0254"/>
    <w:rsid w:val="005B3D67"/>
    <w:rsid w:val="005D1C89"/>
    <w:rsid w:val="005E28F8"/>
    <w:rsid w:val="006004B5"/>
    <w:rsid w:val="00652E60"/>
    <w:rsid w:val="0068264C"/>
    <w:rsid w:val="006A0B4A"/>
    <w:rsid w:val="006A6B73"/>
    <w:rsid w:val="00706784"/>
    <w:rsid w:val="007179F1"/>
    <w:rsid w:val="007246C0"/>
    <w:rsid w:val="00724BBA"/>
    <w:rsid w:val="007361C7"/>
    <w:rsid w:val="00755741"/>
    <w:rsid w:val="00781B3E"/>
    <w:rsid w:val="007B511A"/>
    <w:rsid w:val="008167CF"/>
    <w:rsid w:val="00845D3D"/>
    <w:rsid w:val="00845DA7"/>
    <w:rsid w:val="008A4409"/>
    <w:rsid w:val="008A63E7"/>
    <w:rsid w:val="008A7F87"/>
    <w:rsid w:val="008B5A21"/>
    <w:rsid w:val="008E1BC9"/>
    <w:rsid w:val="008F2E04"/>
    <w:rsid w:val="00931A46"/>
    <w:rsid w:val="009E0664"/>
    <w:rsid w:val="00A21031"/>
    <w:rsid w:val="00A531D6"/>
    <w:rsid w:val="00A63F63"/>
    <w:rsid w:val="00A85C30"/>
    <w:rsid w:val="00B02E14"/>
    <w:rsid w:val="00B47B12"/>
    <w:rsid w:val="00B8742A"/>
    <w:rsid w:val="00B96155"/>
    <w:rsid w:val="00BA24B1"/>
    <w:rsid w:val="00BA49D4"/>
    <w:rsid w:val="00BF6C49"/>
    <w:rsid w:val="00C40981"/>
    <w:rsid w:val="00C55D5B"/>
    <w:rsid w:val="00C70F80"/>
    <w:rsid w:val="00C77CE6"/>
    <w:rsid w:val="00CA2B08"/>
    <w:rsid w:val="00CD0E4B"/>
    <w:rsid w:val="00D024BD"/>
    <w:rsid w:val="00D6601B"/>
    <w:rsid w:val="00DE1C4A"/>
    <w:rsid w:val="00DE618B"/>
    <w:rsid w:val="00E2591B"/>
    <w:rsid w:val="00EB02CE"/>
    <w:rsid w:val="00EB7749"/>
    <w:rsid w:val="00EE446A"/>
    <w:rsid w:val="00EF6D89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68A6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662D-4A84-4ED2-83E4-EB9F7E6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2013-10-14T17:44:00Z</cp:lastPrinted>
  <dcterms:created xsi:type="dcterms:W3CDTF">2019-12-18T17:29:00Z</dcterms:created>
  <dcterms:modified xsi:type="dcterms:W3CDTF">2019-12-18T17:29:00Z</dcterms:modified>
</cp:coreProperties>
</file>